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405" w:rsidRDefault="00092405" w:rsidP="00092405">
      <w:pPr>
        <w:rPr>
          <w:b/>
          <w:bCs/>
          <w:sz w:val="13"/>
        </w:rPr>
      </w:pPr>
    </w:p>
    <w:p w:rsidR="00092405" w:rsidRDefault="00092405" w:rsidP="0009240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92405" w:rsidRDefault="00092405" w:rsidP="0009240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92405" w:rsidRDefault="00092405" w:rsidP="0009240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92405" w:rsidRDefault="00092405" w:rsidP="00092405">
      <w:pPr>
        <w:rPr>
          <w:b/>
          <w:bCs/>
        </w:rPr>
      </w:pPr>
    </w:p>
    <w:p w:rsidR="00092405" w:rsidRDefault="00092405" w:rsidP="00092405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92405" w:rsidTr="00B02B5D">
        <w:tc>
          <w:tcPr>
            <w:tcW w:w="4253" w:type="dxa"/>
          </w:tcPr>
          <w:p w:rsidR="00092405" w:rsidRDefault="00B02B5D" w:rsidP="005337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</w:t>
            </w:r>
            <w:r w:rsidR="00533779">
              <w:rPr>
                <w:b/>
                <w:bCs/>
              </w:rPr>
              <w:t>УТВЕРЖДЕНО</w:t>
            </w:r>
          </w:p>
          <w:p w:rsidR="00092405" w:rsidRDefault="00092405" w:rsidP="00B02B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92405" w:rsidRDefault="00B02B5D" w:rsidP="00B02B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</w:t>
            </w:r>
            <w:r w:rsidR="00092405">
              <w:rPr>
                <w:b/>
                <w:bCs/>
              </w:rPr>
              <w:t>акультета</w:t>
            </w:r>
            <w:r>
              <w:rPr>
                <w:b/>
                <w:bCs/>
              </w:rPr>
              <w:t xml:space="preserve"> искусств</w:t>
            </w:r>
          </w:p>
          <w:p w:rsidR="00092405" w:rsidRDefault="00B02B5D" w:rsidP="00B02B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Михаил Борисович</w:t>
            </w:r>
          </w:p>
          <w:p w:rsidR="00092405" w:rsidRDefault="00092405" w:rsidP="00B02B5D">
            <w:pPr>
              <w:jc w:val="right"/>
              <w:rPr>
                <w:b/>
                <w:bCs/>
              </w:rPr>
            </w:pPr>
          </w:p>
          <w:p w:rsidR="00092405" w:rsidRDefault="00092405" w:rsidP="00B02B5D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92405" w:rsidRDefault="00092405" w:rsidP="00092405">
      <w:pPr>
        <w:ind w:right="27"/>
      </w:pPr>
    </w:p>
    <w:p w:rsidR="00092405" w:rsidRDefault="00092405" w:rsidP="00092405">
      <w:pPr>
        <w:ind w:right="27"/>
        <w:rPr>
          <w:b/>
          <w:bCs/>
        </w:rPr>
      </w:pPr>
    </w:p>
    <w:p w:rsidR="00092405" w:rsidRDefault="00092405" w:rsidP="00092405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</w:t>
      </w:r>
      <w:r w:rsidR="00A20A22">
        <w:rPr>
          <w:b/>
          <w:bCs/>
          <w:smallCaps/>
        </w:rPr>
        <w:t xml:space="preserve"> (модуля)</w:t>
      </w:r>
    </w:p>
    <w:p w:rsidR="00092405" w:rsidRDefault="00092405" w:rsidP="00092405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092405" w:rsidTr="00B02B5D">
        <w:trPr>
          <w:jc w:val="center"/>
        </w:trPr>
        <w:tc>
          <w:tcPr>
            <w:tcW w:w="7585" w:type="dxa"/>
            <w:shd w:val="clear" w:color="auto" w:fill="auto"/>
          </w:tcPr>
          <w:p w:rsidR="00092405" w:rsidRDefault="00092405" w:rsidP="00B02B5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Слуховой анализ</w:t>
            </w:r>
          </w:p>
        </w:tc>
      </w:tr>
    </w:tbl>
    <w:p w:rsidR="00092405" w:rsidRDefault="00092405" w:rsidP="00092405">
      <w:pPr>
        <w:jc w:val="center"/>
        <w:rPr>
          <w:b/>
          <w:bCs/>
          <w:smallCaps/>
          <w:vertAlign w:val="superscript"/>
        </w:rPr>
      </w:pPr>
    </w:p>
    <w:p w:rsidR="00092405" w:rsidRDefault="00092405" w:rsidP="00092405">
      <w:pPr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ind w:firstLine="567"/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092405" w:rsidRDefault="00092405" w:rsidP="00092405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:rsidR="00092405" w:rsidRDefault="00092405" w:rsidP="00092405">
      <w:pPr>
        <w:tabs>
          <w:tab w:val="right" w:leader="underscore" w:pos="8505"/>
        </w:tabs>
        <w:ind w:firstLine="567"/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:rsidR="00092405" w:rsidRDefault="00092405" w:rsidP="00092405">
      <w:pPr>
        <w:tabs>
          <w:tab w:val="right" w:leader="underscore" w:pos="8505"/>
        </w:tabs>
        <w:ind w:firstLine="567"/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ind w:firstLine="567"/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>
        <w:rPr>
          <w:b/>
          <w:bCs/>
          <w:lang w:eastAsia="zh-CN"/>
        </w:rPr>
        <w:t>Специалист</w:t>
      </w:r>
    </w:p>
    <w:p w:rsidR="00092405" w:rsidRDefault="00092405" w:rsidP="00092405">
      <w:pPr>
        <w:tabs>
          <w:tab w:val="right" w:leader="underscore" w:pos="8505"/>
        </w:tabs>
        <w:rPr>
          <w:b/>
          <w:bCs/>
        </w:rPr>
      </w:pPr>
    </w:p>
    <w:p w:rsidR="00092405" w:rsidRDefault="00092405" w:rsidP="00092405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>Форма обучения</w:t>
      </w:r>
      <w:r>
        <w:rPr>
          <w:b/>
          <w:bCs/>
          <w:lang w:eastAsia="zh-CN"/>
        </w:rPr>
        <w:t xml:space="preserve"> </w:t>
      </w:r>
      <w:r>
        <w:rPr>
          <w:b/>
          <w:bCs/>
          <w:i/>
          <w:lang w:eastAsia="zh-CN"/>
        </w:rPr>
        <w:t>очная, заочная</w:t>
      </w:r>
    </w:p>
    <w:p w:rsidR="00092405" w:rsidRDefault="00092405" w:rsidP="00092405">
      <w:pPr>
        <w:ind w:firstLine="1843"/>
        <w:rPr>
          <w:b/>
          <w:bCs/>
          <w:vertAlign w:val="superscript"/>
        </w:rPr>
      </w:pPr>
    </w:p>
    <w:p w:rsidR="00092405" w:rsidRDefault="00092405" w:rsidP="00092405">
      <w:pPr>
        <w:tabs>
          <w:tab w:val="left" w:pos="708"/>
        </w:tabs>
        <w:rPr>
          <w:b/>
          <w:bCs/>
        </w:rPr>
      </w:pPr>
    </w:p>
    <w:p w:rsidR="00092405" w:rsidRDefault="00092405" w:rsidP="0009240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B02B5D" w:rsidRDefault="00B02B5D" w:rsidP="0009240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B02B5D" w:rsidRDefault="00B02B5D" w:rsidP="0009240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92405" w:rsidRDefault="00092405" w:rsidP="00092405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092405" w:rsidRDefault="00092405" w:rsidP="00092405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092405" w:rsidRDefault="00092405" w:rsidP="00092405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B02B5D" w:rsidRDefault="00B02B5D" w:rsidP="00092405">
      <w:pPr>
        <w:jc w:val="center"/>
        <w:rPr>
          <w:i/>
        </w:rPr>
      </w:pPr>
    </w:p>
    <w:p w:rsidR="00B02B5D" w:rsidRDefault="00B02B5D" w:rsidP="00092405">
      <w:pPr>
        <w:jc w:val="center"/>
        <w:rPr>
          <w:i/>
        </w:rPr>
      </w:pPr>
    </w:p>
    <w:p w:rsidR="00B02B5D" w:rsidRDefault="00B02B5D" w:rsidP="00092405">
      <w:pPr>
        <w:jc w:val="center"/>
        <w:rPr>
          <w:i/>
        </w:rPr>
      </w:pPr>
    </w:p>
    <w:p w:rsidR="00533779" w:rsidRDefault="00533779" w:rsidP="00092405">
      <w:pPr>
        <w:jc w:val="center"/>
        <w:rPr>
          <w:i/>
        </w:rPr>
      </w:pPr>
    </w:p>
    <w:p w:rsidR="00533779" w:rsidRDefault="00533779" w:rsidP="00092405">
      <w:pPr>
        <w:jc w:val="center"/>
        <w:rPr>
          <w:i/>
        </w:rPr>
      </w:pPr>
    </w:p>
    <w:p w:rsidR="00533779" w:rsidRDefault="00533779" w:rsidP="00092405">
      <w:pPr>
        <w:jc w:val="center"/>
        <w:rPr>
          <w:i/>
        </w:rPr>
      </w:pPr>
    </w:p>
    <w:p w:rsidR="00533779" w:rsidRDefault="00533779" w:rsidP="00092405">
      <w:pPr>
        <w:jc w:val="center"/>
        <w:rPr>
          <w:i/>
        </w:rPr>
      </w:pPr>
    </w:p>
    <w:p w:rsidR="00533779" w:rsidRDefault="00533779" w:rsidP="00092405">
      <w:pPr>
        <w:jc w:val="center"/>
        <w:rPr>
          <w:i/>
        </w:rPr>
      </w:pPr>
    </w:p>
    <w:p w:rsidR="00B02B5D" w:rsidRDefault="00B02B5D" w:rsidP="0028290D">
      <w:pPr>
        <w:rPr>
          <w:b/>
          <w:bCs/>
          <w:lang w:eastAsia="zh-CN"/>
        </w:rPr>
      </w:pPr>
    </w:p>
    <w:p w:rsidR="0028290D" w:rsidRDefault="0028290D" w:rsidP="0028290D">
      <w:pPr>
        <w:rPr>
          <w:b/>
          <w:bCs/>
          <w:lang w:eastAsia="zh-CN"/>
        </w:rPr>
      </w:pPr>
    </w:p>
    <w:p w:rsidR="00533779" w:rsidRPr="00CF1BE9" w:rsidRDefault="00533779" w:rsidP="00533779">
      <w:pPr>
        <w:pStyle w:val="ae"/>
        <w:spacing w:line="276" w:lineRule="auto"/>
        <w:ind w:left="1069"/>
        <w:jc w:val="both"/>
      </w:pPr>
      <w:r>
        <w:rPr>
          <w:rFonts w:eastAsia="Calibri"/>
          <w:b/>
          <w:bCs/>
          <w:iCs/>
          <w:shd w:val="clear" w:color="auto" w:fill="FFFFFF"/>
        </w:rPr>
        <w:lastRenderedPageBreak/>
        <w:t xml:space="preserve">1. </w:t>
      </w:r>
      <w:r w:rsidRPr="00CF1BE9">
        <w:rPr>
          <w:b/>
        </w:rPr>
        <w:t>ЦЕЛИ И ЗАДАЧИ ОСВОЕНИЯ ДИСЦИПЛИНЫ</w:t>
      </w:r>
    </w:p>
    <w:p w:rsidR="0028290D" w:rsidRDefault="0028290D" w:rsidP="0028290D"/>
    <w:p w:rsidR="004A47BA" w:rsidRPr="008138FD" w:rsidRDefault="004A47BA" w:rsidP="004A47BA">
      <w:pPr>
        <w:spacing w:after="120"/>
        <w:ind w:firstLine="709"/>
        <w:jc w:val="both"/>
        <w:rPr>
          <w:b/>
          <w:bCs/>
        </w:rPr>
      </w:pPr>
      <w:r>
        <w:rPr>
          <w:b/>
          <w:bCs/>
        </w:rPr>
        <w:t>Цели:</w:t>
      </w:r>
      <w:r w:rsidRPr="00EC09F2">
        <w:rPr>
          <w:b/>
          <w:bCs/>
        </w:rPr>
        <w:t xml:space="preserve"> </w:t>
      </w:r>
      <w:r w:rsidRPr="00F058CB">
        <w:t xml:space="preserve">формирование практических навыков анализа звуковых образов в фонограммах, организации звукового пространства в аудиообразах, развитие восприимчивости к передаваемым музыкой чувствам, и осознание роли в этом звукорежиссера – автора записи. </w:t>
      </w:r>
    </w:p>
    <w:p w:rsidR="00E42A1E" w:rsidRPr="00E42A1E" w:rsidRDefault="004A47BA" w:rsidP="004A47BA">
      <w:pPr>
        <w:spacing w:after="120"/>
        <w:ind w:firstLine="709"/>
        <w:jc w:val="both"/>
      </w:pPr>
      <w:r w:rsidRPr="008138FD">
        <w:rPr>
          <w:b/>
          <w:bCs/>
        </w:rPr>
        <w:t>Задачи:</w:t>
      </w:r>
      <w:r w:rsidRPr="00F058CB">
        <w:t xml:space="preserve"> формирование практических навыков критического слушания звукозаписей, знание особенностей звучания фонограмм различных музыкальных стилей и жанров, знание особенностей звучания фонограмм различных временных периодов, определение причин тех или иных недостатков звукозаписей и знание методов устранения этих недостатков в процессе реставрации; изучение основных этапов становления электронной музыки с конца XIX столетия вплоть до нашего времени в России и за рубежом.</w:t>
      </w:r>
      <w:r w:rsidR="00E42A1E" w:rsidRPr="00E42A1E">
        <w:t xml:space="preserve"> </w:t>
      </w:r>
    </w:p>
    <w:p w:rsidR="00E42A1E" w:rsidRDefault="00E42A1E" w:rsidP="00E42A1E">
      <w:pPr>
        <w:spacing w:after="120" w:line="276" w:lineRule="auto"/>
        <w:jc w:val="both"/>
        <w:rPr>
          <w:szCs w:val="28"/>
        </w:rPr>
      </w:pPr>
    </w:p>
    <w:p w:rsidR="0028290D" w:rsidRPr="00A62D47" w:rsidRDefault="0028290D" w:rsidP="0028290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  <w:lang w:eastAsia="zh-CN"/>
        </w:rPr>
      </w:pPr>
      <w:bookmarkStart w:id="0" w:name="_Toc14195255"/>
      <w:r w:rsidRPr="00A62D47">
        <w:rPr>
          <w:rFonts w:eastAsia="Arial Unicode MS"/>
          <w:b/>
          <w:caps/>
          <w:lang w:eastAsia="zh-CN"/>
        </w:rPr>
        <w:t>2. МЕСТО ДИСЦИПЛИНЫ В СТРУКТУРЕ ОПОП ВО</w:t>
      </w:r>
      <w:bookmarkEnd w:id="0"/>
    </w:p>
    <w:p w:rsidR="0028290D" w:rsidRDefault="0028290D" w:rsidP="0028290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Слуховой анализ </w:t>
      </w:r>
      <w:r>
        <w:rPr>
          <w:szCs w:val="28"/>
        </w:rPr>
        <w:t>относится к Блоку 1 «Обязательная часть» учебного плана ОПОП 51.05.01 Звукорежиссура культурно-массовых представлений и концертных пр</w:t>
      </w:r>
      <w:r w:rsidR="00B02B5D">
        <w:rPr>
          <w:szCs w:val="28"/>
        </w:rPr>
        <w:t>ограмм, реализуется в 4, 5, 6 и 7</w:t>
      </w:r>
      <w:r>
        <w:rPr>
          <w:szCs w:val="28"/>
        </w:rPr>
        <w:t xml:space="preserve"> семестрах, промежуточная аттестация проводится в форме экзамена в 6 </w:t>
      </w:r>
      <w:r w:rsidR="00533779">
        <w:rPr>
          <w:szCs w:val="28"/>
        </w:rPr>
        <w:t xml:space="preserve">и 7 </w:t>
      </w:r>
      <w:r>
        <w:rPr>
          <w:szCs w:val="28"/>
        </w:rPr>
        <w:t xml:space="preserve">семестре и зачета в 4 и 5 семестре. </w:t>
      </w:r>
    </w:p>
    <w:p w:rsidR="0028290D" w:rsidRDefault="0028290D" w:rsidP="0028290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обучающимися в результате освоения следующих дисциплин: Основы звукорежиссуры, Музыкальная акустика, Теория музыки, Методика развития </w:t>
      </w:r>
      <w:r w:rsidR="00B02B5D">
        <w:rPr>
          <w:szCs w:val="28"/>
        </w:rPr>
        <w:t>музыкального</w:t>
      </w:r>
      <w:r>
        <w:rPr>
          <w:szCs w:val="28"/>
        </w:rPr>
        <w:t xml:space="preserve"> слуха.</w:t>
      </w:r>
    </w:p>
    <w:p w:rsidR="0028290D" w:rsidRDefault="0028290D" w:rsidP="0028290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Основные положения дисциплины должны быть в дальнейшем использованы при изучении следующих дисциплин и практик: Мастерство звукорежиссера,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:rsidR="0028290D" w:rsidRDefault="0028290D" w:rsidP="0028290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28290D" w:rsidRDefault="0028290D" w:rsidP="0028290D">
      <w:pPr>
        <w:spacing w:after="120" w:line="276" w:lineRule="auto"/>
        <w:ind w:firstLine="709"/>
        <w:jc w:val="both"/>
      </w:pPr>
      <w:r w:rsidRPr="0094440B">
        <w:t xml:space="preserve">Дисциплина является важнейшей частью подготовки студентов к преддипломной практике и </w:t>
      </w:r>
      <w:r>
        <w:t>ГИА.</w:t>
      </w:r>
    </w:p>
    <w:p w:rsidR="00533779" w:rsidRDefault="00533779" w:rsidP="0028290D">
      <w:pPr>
        <w:spacing w:after="120" w:line="276" w:lineRule="auto"/>
        <w:ind w:firstLine="709"/>
        <w:jc w:val="both"/>
      </w:pPr>
    </w:p>
    <w:p w:rsidR="00533779" w:rsidRDefault="00533779" w:rsidP="00533779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</w:t>
      </w:r>
      <w:r w:rsidRPr="00CF1BE9">
        <w:rPr>
          <w:b/>
        </w:rPr>
        <w:t>.</w:t>
      </w:r>
      <w:r w:rsidRPr="00CF1BE9">
        <w:rPr>
          <w:i/>
        </w:rPr>
        <w:t xml:space="preserve"> </w:t>
      </w:r>
      <w:r w:rsidRPr="00CF1BE9">
        <w:rPr>
          <w:b/>
        </w:rPr>
        <w:t>КОМПЕТЕНЦИИ ОБУЧАЮЩЕГОСЯ, ФОРМИРУЕМЫЕ В РЕЗУЛЬТАТЕ ОСВОЕНИЯ ДИСЦИПЛИНЫ</w:t>
      </w:r>
    </w:p>
    <w:p w:rsidR="00533779" w:rsidRDefault="00533779" w:rsidP="00533779">
      <w:pPr>
        <w:ind w:firstLine="708"/>
        <w:jc w:val="both"/>
      </w:pPr>
      <w:r w:rsidRPr="00CF1BE9">
        <w:t>Процесс освоения дисциплины направлен на формирование компетенций в соответствии с</w:t>
      </w:r>
      <w:r>
        <w:t xml:space="preserve"> ФГОС ВО и ОПОП ВО по специальности</w:t>
      </w:r>
      <w:r w:rsidRPr="00CF1BE9">
        <w:t xml:space="preserve">: </w:t>
      </w:r>
      <w:r>
        <w:t>Звукорежиссура культурно-массовых представлений и концертных программ</w:t>
      </w:r>
      <w:r w:rsidRPr="003E023E">
        <w:t xml:space="preserve">, </w:t>
      </w:r>
      <w:r>
        <w:t>специализация «Звукорежиссура зрелищных программ».</w:t>
      </w:r>
    </w:p>
    <w:p w:rsidR="00533779" w:rsidRPr="00CF1BE9" w:rsidRDefault="00533779" w:rsidP="00533779">
      <w:pPr>
        <w:ind w:firstLine="708"/>
        <w:jc w:val="both"/>
        <w:rPr>
          <w:b/>
          <w:bCs/>
          <w:smallCaps/>
        </w:rPr>
      </w:pPr>
    </w:p>
    <w:p w:rsidR="00533779" w:rsidRPr="00CF1BE9" w:rsidRDefault="00533779" w:rsidP="00533779">
      <w:pPr>
        <w:jc w:val="both"/>
        <w:rPr>
          <w:b/>
          <w:i/>
        </w:rPr>
      </w:pPr>
      <w:r w:rsidRPr="00CF1BE9">
        <w:rPr>
          <w:b/>
          <w:i/>
        </w:rPr>
        <w:t xml:space="preserve">Перечень планируемых результатов обучения по дисциплине </w:t>
      </w:r>
    </w:p>
    <w:p w:rsidR="00533779" w:rsidRDefault="00533779" w:rsidP="0028290D">
      <w:pPr>
        <w:spacing w:after="120" w:line="276" w:lineRule="auto"/>
        <w:ind w:firstLine="709"/>
        <w:jc w:val="both"/>
      </w:pPr>
    </w:p>
    <w:p w:rsidR="00533779" w:rsidRDefault="00533779" w:rsidP="0028290D">
      <w:pPr>
        <w:spacing w:after="120"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7"/>
        <w:gridCol w:w="2351"/>
        <w:gridCol w:w="2351"/>
        <w:gridCol w:w="2626"/>
      </w:tblGrid>
      <w:tr w:rsidR="00533779" w:rsidRPr="000135E5" w:rsidTr="00533779">
        <w:trPr>
          <w:trHeight w:val="184"/>
        </w:trPr>
        <w:tc>
          <w:tcPr>
            <w:tcW w:w="1079" w:type="pct"/>
          </w:tcPr>
          <w:p w:rsidR="00533779" w:rsidRPr="006A775B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258" w:type="pct"/>
          </w:tcPr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озвучивание и(или)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533779" w:rsidRPr="00E5493B" w:rsidRDefault="00533779" w:rsidP="0053377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3779" w:rsidRPr="00E5493B" w:rsidRDefault="00533779" w:rsidP="0053377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Настраивать совместно с инженерно-техническим персоналом звуковое оборудование и системы звукоусиления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E5493B" w:rsidRDefault="00533779" w:rsidP="0053377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комплекса звукотехнических средств, необходимых для проведения сценических постановок, культурно-массовых программ, концертов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533779" w:rsidRPr="00AC48E6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Музыкальную акустику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Звуковое оборудование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Цифровые аудиотехнологии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Слуховой анализ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Теорию и историю музыки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Физические основы звуковой электроники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Режиссуру и мастерство актера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Озвучивание открытых пространств и закрытых помещений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33779" w:rsidRPr="00AC48E6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инструкциями по эксплуатации приборов и читать коммутационные схемы.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Коммутировать и эксплуатировать совместно с инженерно-техническим персоналом звуковое оборудование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Пользоваться техникой звукоусиления, средствами оперативной технологической связи и коммуникаций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Организовывать и проводить для зрителей и исполнителей озвучивание и(или) звукоусиление в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закрытых помещениях и на открытых пространствах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Установить и подключить микрофоны согласно схеме расстановки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Составлять технический райдер звукового оборудования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Создавать необходимый динамический и частотный баланс, а также пространственное впечатление, соответствующие художественному замыслу сценического произведения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Осуществлять субъективный (слуховой) и объективный (технический) контроль звучания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AC48E6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коммутации звукового оборудования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настройки звукового оборудования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составления технического райдера звукового оборудования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контроля работоспособности звукового сценического оборудования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Приемами и технологиями субъективного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(слухового) и объективного (технического) контроля звукового ряда сценического произведения</w:t>
            </w:r>
          </w:p>
          <w:p w:rsidR="00533779" w:rsidRPr="000135E5" w:rsidRDefault="00533779" w:rsidP="00533779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33779" w:rsidRPr="006F181E" w:rsidTr="00533779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5579BB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533779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Психоакустику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Цифровые аудиотехнологии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Звуковой дизайн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Массовую музыкальную культуру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Создавать необходимый динамический и частотный баланс звукового ряда, а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также пространственное впечатление, соответствующие художественному замыслу сценического произведения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контроля качества звукового ряда сценического произведения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533779" w:rsidRPr="007F602B" w:rsidTr="00533779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5579BB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Способен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533779" w:rsidRPr="006F181E" w:rsidRDefault="00533779" w:rsidP="00533779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Психоакустику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Режиссуру и мастерство актера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Слуховой анализ 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театральных постановок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концертных программ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Формировать грамотную оценку художественной и технической стороны звучания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Консультировать сотрудников по вопросам качества звучания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стилях и методах звукорежиссерской работы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согласно протоколам оценки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Способностью и готовностью консультировать сотрудников по вопросам качества звучания</w:t>
            </w:r>
          </w:p>
          <w:p w:rsidR="00533779" w:rsidRPr="00B02B5D" w:rsidRDefault="00533779" w:rsidP="00533779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</w:tbl>
    <w:p w:rsidR="00533779" w:rsidRDefault="00533779" w:rsidP="0028290D">
      <w:pPr>
        <w:spacing w:after="120" w:line="276" w:lineRule="auto"/>
        <w:ind w:firstLine="709"/>
        <w:jc w:val="both"/>
        <w:rPr>
          <w:szCs w:val="28"/>
        </w:rPr>
      </w:pPr>
    </w:p>
    <w:p w:rsidR="00533779" w:rsidRDefault="00533779" w:rsidP="00533779">
      <w:pPr>
        <w:tabs>
          <w:tab w:val="left" w:pos="0"/>
        </w:tabs>
        <w:spacing w:line="276" w:lineRule="auto"/>
        <w:ind w:firstLine="709"/>
        <w:jc w:val="both"/>
      </w:pPr>
    </w:p>
    <w:p w:rsidR="00533779" w:rsidRDefault="00533779" w:rsidP="00533779">
      <w:pPr>
        <w:pStyle w:val="ae"/>
        <w:keepNext/>
        <w:keepLines/>
        <w:numPr>
          <w:ilvl w:val="0"/>
          <w:numId w:val="45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1" w:name="_Toc14355450"/>
      <w:bookmarkEnd w:id="1"/>
      <w:r w:rsidRPr="0017100E">
        <w:rPr>
          <w:rFonts w:eastAsia="Arial Unicode MS"/>
          <w:b/>
          <w:caps/>
        </w:rPr>
        <w:t>Структура и содержание дисциплины</w:t>
      </w:r>
    </w:p>
    <w:p w:rsidR="00533779" w:rsidRDefault="00533779" w:rsidP="00533779">
      <w:pPr>
        <w:pStyle w:val="ae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:rsidR="00533779" w:rsidRPr="0017100E" w:rsidRDefault="00533779" w:rsidP="00533779">
      <w:pPr>
        <w:pStyle w:val="ae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533779" w:rsidRDefault="00533779" w:rsidP="00533779">
      <w:pPr>
        <w:spacing w:line="216" w:lineRule="auto"/>
        <w:ind w:left="720"/>
      </w:pPr>
    </w:p>
    <w:p w:rsidR="00533779" w:rsidRDefault="00533779" w:rsidP="00533779">
      <w:pPr>
        <w:ind w:firstLine="708"/>
        <w:jc w:val="both"/>
      </w:pPr>
      <w:r w:rsidRPr="00CF1BE9">
        <w:t>Объем (</w:t>
      </w:r>
      <w:r>
        <w:t>общая трудоемкость) дисциплины на очном отделении составляет 10 зе, 360</w:t>
      </w:r>
      <w:r w:rsidRPr="00CF1BE9">
        <w:t xml:space="preserve"> </w:t>
      </w:r>
      <w:r>
        <w:t>акад. часов, из них контактных 136</w:t>
      </w:r>
      <w:r w:rsidRPr="00CF1BE9">
        <w:t xml:space="preserve"> акад.ч., СРС </w:t>
      </w:r>
      <w:r>
        <w:t xml:space="preserve">170 </w:t>
      </w:r>
      <w:r w:rsidRPr="00CF1BE9">
        <w:t xml:space="preserve">акад.ч., форма контроля – в </w:t>
      </w:r>
      <w:r>
        <w:t>4, 5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6, 7</w:t>
      </w:r>
      <w:r w:rsidRPr="00CF1BE9">
        <w:t xml:space="preserve"> сем. экзамен</w:t>
      </w:r>
      <w:r>
        <w:t>, 54 ч</w:t>
      </w:r>
      <w:r w:rsidRPr="00CF1BE9">
        <w:t>.</w:t>
      </w:r>
    </w:p>
    <w:p w:rsidR="00533779" w:rsidRDefault="00533779" w:rsidP="00533779">
      <w:pPr>
        <w:ind w:firstLine="708"/>
        <w:jc w:val="both"/>
      </w:pPr>
    </w:p>
    <w:p w:rsidR="00533779" w:rsidRDefault="00533779" w:rsidP="00533779">
      <w:pPr>
        <w:ind w:firstLine="708"/>
        <w:jc w:val="both"/>
      </w:pPr>
      <w:r w:rsidRPr="00CF1BE9">
        <w:t>Объем (</w:t>
      </w:r>
      <w:r>
        <w:t>общая трудоемкость) дисциплины на заочном отделении составляет 5 зе, 180</w:t>
      </w:r>
      <w:r w:rsidRPr="00CF1BE9">
        <w:t xml:space="preserve"> </w:t>
      </w:r>
      <w:r>
        <w:t>акад. часов, из них контактных 24</w:t>
      </w:r>
      <w:r w:rsidRPr="00CF1BE9">
        <w:t xml:space="preserve"> акад.ч., СРС </w:t>
      </w:r>
      <w:r>
        <w:t xml:space="preserve">310 </w:t>
      </w:r>
      <w:r w:rsidRPr="00CF1BE9">
        <w:t xml:space="preserve">акад.ч., форма контроля – в </w:t>
      </w:r>
      <w:r>
        <w:t>4, 5</w:t>
      </w:r>
      <w:r w:rsidRPr="00CF1BE9">
        <w:t xml:space="preserve"> сем</w:t>
      </w:r>
      <w:r>
        <w:t>. зачет</w:t>
      </w:r>
      <w:r w:rsidRPr="00CF1BE9">
        <w:t xml:space="preserve">, в </w:t>
      </w:r>
      <w:r>
        <w:t>6, 7</w:t>
      </w:r>
      <w:r w:rsidRPr="00CF1BE9">
        <w:t xml:space="preserve"> сем. экзамен</w:t>
      </w:r>
      <w:r>
        <w:t>, 26 ч</w:t>
      </w:r>
      <w:r w:rsidRPr="00CF1BE9">
        <w:t>.</w:t>
      </w:r>
    </w:p>
    <w:p w:rsidR="00533779" w:rsidRDefault="00533779" w:rsidP="00533779">
      <w:pPr>
        <w:ind w:firstLine="708"/>
        <w:jc w:val="both"/>
      </w:pPr>
    </w:p>
    <w:p w:rsidR="00533779" w:rsidRDefault="00533779" w:rsidP="00533779">
      <w:pPr>
        <w:ind w:firstLine="708"/>
        <w:jc w:val="both"/>
      </w:pPr>
    </w:p>
    <w:p w:rsidR="00533779" w:rsidRPr="00FA04B2" w:rsidRDefault="00533779" w:rsidP="00533779">
      <w:pPr>
        <w:pStyle w:val="ae"/>
        <w:numPr>
          <w:ilvl w:val="1"/>
          <w:numId w:val="45"/>
        </w:numPr>
        <w:jc w:val="both"/>
        <w:rPr>
          <w:i/>
        </w:rPr>
      </w:pPr>
      <w:r w:rsidRPr="00FA04B2">
        <w:rPr>
          <w:b/>
          <w:i/>
        </w:rPr>
        <w:t>Структура дисциплины</w:t>
      </w:r>
      <w:r w:rsidRPr="00FA04B2">
        <w:rPr>
          <w:i/>
        </w:rPr>
        <w:t>.</w:t>
      </w:r>
    </w:p>
    <w:p w:rsidR="00533779" w:rsidRDefault="00533779" w:rsidP="00533779">
      <w:pPr>
        <w:pStyle w:val="ae"/>
        <w:jc w:val="both"/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 w:rsidRPr="00CF499E">
        <w:rPr>
          <w:i/>
          <w:lang w:eastAsia="zh-CN"/>
        </w:rPr>
        <w:t xml:space="preserve">очная  </w:t>
      </w:r>
    </w:p>
    <w:p w:rsidR="0028290D" w:rsidRPr="00A62D47" w:rsidRDefault="0028290D" w:rsidP="00533779">
      <w:pPr>
        <w:ind w:left="709"/>
        <w:jc w:val="center"/>
        <w:rPr>
          <w:i/>
          <w:color w:val="FF0000"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2929"/>
        <w:gridCol w:w="706"/>
        <w:gridCol w:w="841"/>
        <w:gridCol w:w="387"/>
        <w:gridCol w:w="740"/>
        <w:gridCol w:w="571"/>
        <w:gridCol w:w="556"/>
        <w:gridCol w:w="571"/>
        <w:gridCol w:w="706"/>
        <w:gridCol w:w="1682"/>
      </w:tblGrid>
      <w:tr w:rsidR="00293446" w:rsidTr="00533779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92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</w:rP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Неделя семестра</w:t>
            </w:r>
          </w:p>
        </w:tc>
        <w:tc>
          <w:tcPr>
            <w:tcW w:w="35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работы, включая самостоятельную работу студентов</w:t>
            </w:r>
            <w:r>
              <w:rPr>
                <w:sz w:val="28"/>
                <w:szCs w:val="28"/>
              </w:rPr>
              <w:br/>
              <w:t>и трудоемкость (в часах)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t xml:space="preserve">Формы текущего контроля успеваемости </w:t>
            </w:r>
            <w:r>
              <w:rPr>
                <w:i/>
                <w:iCs/>
              </w:rPr>
              <w:t>(по неделям семестра)</w:t>
            </w:r>
          </w:p>
          <w:p w:rsidR="00293446" w:rsidRDefault="00293446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t xml:space="preserve">Форма промежуточной аттестации </w:t>
            </w:r>
            <w:r>
              <w:rPr>
                <w:i/>
                <w:iCs/>
              </w:rPr>
              <w:t>(по семестрам)</w:t>
            </w:r>
          </w:p>
        </w:tc>
      </w:tr>
      <w:tr w:rsidR="00293446" w:rsidTr="00533779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292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446" w:rsidRDefault="00A42683">
            <w:pPr>
              <w:tabs>
                <w:tab w:val="left" w:pos="708"/>
              </w:tabs>
              <w:jc w:val="center"/>
            </w:pPr>
            <w:r>
              <w:t>Лекц</w:t>
            </w:r>
            <w:r>
              <w:lastRenderedPageBreak/>
              <w:t>ии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533779">
            <w:pPr>
              <w:tabs>
                <w:tab w:val="left" w:pos="708"/>
              </w:tabs>
              <w:jc w:val="center"/>
            </w:pPr>
            <w:r>
              <w:lastRenderedPageBreak/>
              <w:t>Семинары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533779">
            <w:pPr>
              <w:tabs>
                <w:tab w:val="left" w:pos="708"/>
              </w:tabs>
              <w:jc w:val="center"/>
            </w:pPr>
            <w:r>
              <w:t>ИКР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533779">
            <w:pPr>
              <w:tabs>
                <w:tab w:val="left" w:pos="708"/>
              </w:tabs>
              <w:jc w:val="center"/>
            </w:pPr>
            <w:r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533779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ПР.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533779">
            <w:pPr>
              <w:tabs>
                <w:tab w:val="left" w:pos="708"/>
              </w:tabs>
              <w:ind w:right="-188"/>
            </w:pPr>
            <w:r>
              <w:t>СРС</w:t>
            </w:r>
          </w:p>
        </w:tc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</w:p>
        </w:tc>
      </w:tr>
      <w:tr w:rsidR="00293446" w:rsidTr="00533779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ind w:left="-39"/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</w:pPr>
            <w:r>
              <w:t>1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293446" w:rsidTr="00533779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pStyle w:val="a8"/>
              <w:tabs>
                <w:tab w:val="left" w:pos="708"/>
              </w:tabs>
            </w:pPr>
            <w:r>
              <w:t>Фонографическая стилистика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</w:pPr>
            <w:r>
              <w:t>2-17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293446" w:rsidTr="00533779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pPr>
              <w:pStyle w:val="a8"/>
            </w:pPr>
            <w:r>
              <w:t>Субъективная оценка качества звукозаписи по художественно-техническим параметрам ч1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- зачет</w:t>
            </w:r>
          </w:p>
        </w:tc>
      </w:tr>
      <w:tr w:rsidR="00293446" w:rsidTr="00533779">
        <w:trPr>
          <w:trHeight w:val="506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pPr>
              <w:pStyle w:val="a8"/>
            </w:pPr>
            <w:r>
              <w:t>Субъективная оценка качества звукозаписи по художественно-техническим параметрам ч2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293446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</w:t>
            </w:r>
            <w:r w:rsidR="00A42683">
              <w:rPr>
                <w:i/>
              </w:rPr>
              <w:t xml:space="preserve">Текущая аттестация: </w:t>
            </w:r>
            <w:r w:rsidR="00A42683"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293446" w:rsidTr="00533779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r>
              <w:t>Эстетическая оценка качества фонограмм на основе слухового контроля ч1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</w:pPr>
            <w:r>
              <w:t>1-17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293446" w:rsidTr="00533779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1374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 360</w:t>
            </w:r>
            <w:r w:rsidR="00A42683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5337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170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</w:tr>
    </w:tbl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93446" w:rsidRDefault="00293446" w:rsidP="0028290D">
      <w:pPr>
        <w:ind w:left="709"/>
        <w:jc w:val="center"/>
        <w:rPr>
          <w:lang w:eastAsia="zh-CN"/>
        </w:rPr>
      </w:pPr>
    </w:p>
    <w:p w:rsidR="00A42683" w:rsidRDefault="0028290D" w:rsidP="00A42683">
      <w:pPr>
        <w:ind w:left="709"/>
        <w:jc w:val="center"/>
        <w:rPr>
          <w:i/>
          <w:lang w:eastAsia="zh-CN"/>
        </w:rPr>
      </w:pPr>
      <w:r w:rsidRPr="00A62D47">
        <w:rPr>
          <w:lang w:eastAsia="zh-CN"/>
        </w:rPr>
        <w:t xml:space="preserve">Форма обучения </w:t>
      </w:r>
      <w:r>
        <w:rPr>
          <w:lang w:eastAsia="zh-CN"/>
        </w:rPr>
        <w:t>за</w:t>
      </w:r>
      <w:r w:rsidRPr="00CF499E">
        <w:rPr>
          <w:i/>
          <w:lang w:eastAsia="zh-CN"/>
        </w:rPr>
        <w:t xml:space="preserve">очная </w:t>
      </w:r>
    </w:p>
    <w:p w:rsidR="00A42683" w:rsidRDefault="00A42683" w:rsidP="0028290D">
      <w:pPr>
        <w:ind w:left="709"/>
        <w:jc w:val="right"/>
        <w:rPr>
          <w:i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2925"/>
        <w:gridCol w:w="705"/>
        <w:gridCol w:w="840"/>
        <w:gridCol w:w="570"/>
        <w:gridCol w:w="555"/>
        <w:gridCol w:w="570"/>
        <w:gridCol w:w="555"/>
        <w:gridCol w:w="570"/>
        <w:gridCol w:w="705"/>
        <w:gridCol w:w="1680"/>
      </w:tblGrid>
      <w:tr w:rsidR="00293446" w:rsidTr="00293446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spacing w:before="660" w:after="6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</w:t>
            </w:r>
            <w:r>
              <w:rPr>
                <w:sz w:val="28"/>
                <w:szCs w:val="28"/>
              </w:rPr>
              <w:br/>
              <w:t>дисциплины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Неделя семестра</w:t>
            </w:r>
          </w:p>
        </w:tc>
        <w:tc>
          <w:tcPr>
            <w:tcW w:w="3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работы, включая самостоятельную работу студентов</w:t>
            </w:r>
            <w:r>
              <w:rPr>
                <w:sz w:val="28"/>
                <w:szCs w:val="28"/>
              </w:rPr>
              <w:br/>
              <w:t>и трудоемкость (в часах)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t xml:space="preserve">Формы текущего контроля успеваемости </w:t>
            </w:r>
            <w:r>
              <w:rPr>
                <w:i/>
                <w:iCs/>
              </w:rPr>
              <w:lastRenderedPageBreak/>
              <w:t>(по неделям семестра)</w:t>
            </w:r>
          </w:p>
          <w:p w:rsidR="00293446" w:rsidRDefault="00293446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t xml:space="preserve">Форма промежуточной аттестации </w:t>
            </w:r>
            <w:r>
              <w:rPr>
                <w:i/>
                <w:iCs/>
              </w:rPr>
              <w:t>(по семестрам)</w:t>
            </w:r>
          </w:p>
        </w:tc>
      </w:tr>
      <w:tr w:rsidR="00293446" w:rsidTr="00293446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93446" w:rsidRDefault="00293446">
            <w:pPr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A42683">
            <w:pPr>
              <w:tabs>
                <w:tab w:val="left" w:pos="708"/>
              </w:tabs>
              <w:jc w:val="center"/>
            </w:pPr>
            <w:r>
              <w:t>Лекции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A42683">
            <w:pPr>
              <w:tabs>
                <w:tab w:val="left" w:pos="708"/>
              </w:tabs>
              <w:jc w:val="center"/>
            </w:pPr>
            <w:r>
              <w:t>Семинары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A42683">
            <w:pPr>
              <w:tabs>
                <w:tab w:val="left" w:pos="708"/>
              </w:tabs>
              <w:jc w:val="center"/>
            </w:pPr>
            <w:r>
              <w:t>ИКР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A42683">
            <w:pPr>
              <w:tabs>
                <w:tab w:val="left" w:pos="708"/>
              </w:tabs>
              <w:jc w:val="center"/>
            </w:pPr>
            <w:r>
              <w:t>ИЗ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446" w:rsidRDefault="00A42683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ПР.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A42683">
            <w:pPr>
              <w:tabs>
                <w:tab w:val="left" w:pos="708"/>
              </w:tabs>
              <w:ind w:right="-188"/>
            </w:pPr>
            <w:r>
              <w:t>СРС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446" w:rsidRDefault="00293446">
            <w:pPr>
              <w:tabs>
                <w:tab w:val="left" w:pos="708"/>
              </w:tabs>
              <w:jc w:val="center"/>
              <w:rPr>
                <w:sz w:val="28"/>
                <w:szCs w:val="28"/>
              </w:rPr>
            </w:pPr>
          </w:p>
        </w:tc>
      </w:tr>
      <w:tr w:rsidR="00293446" w:rsidTr="00293446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ind w:left="-39"/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Введение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</w:tr>
      <w:tr w:rsidR="00293446" w:rsidTr="00293446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pStyle w:val="a8"/>
              <w:tabs>
                <w:tab w:val="left" w:pos="708"/>
              </w:tabs>
            </w:pPr>
            <w:r>
              <w:t>Фонографическая стилистика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>
              <w:rPr>
                <w:i/>
              </w:rPr>
              <w:t xml:space="preserve"> 4 ч.</w:t>
            </w:r>
          </w:p>
        </w:tc>
      </w:tr>
      <w:tr w:rsidR="00293446" w:rsidTr="00293446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pPr>
              <w:pStyle w:val="a8"/>
            </w:pPr>
            <w:r>
              <w:t>Субъективная оценка качества звукозаписи по художественно-техническим параметрам ч1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 xml:space="preserve">Промежуточная аттестация </w:t>
            </w:r>
            <w:r>
              <w:rPr>
                <w:i/>
              </w:rPr>
              <w:t>–</w:t>
            </w:r>
            <w:r>
              <w:rPr>
                <w:i/>
              </w:rPr>
              <w:t xml:space="preserve"> зачет</w:t>
            </w:r>
            <w:r>
              <w:rPr>
                <w:i/>
              </w:rPr>
              <w:t xml:space="preserve"> 4 ч.</w:t>
            </w:r>
          </w:p>
        </w:tc>
      </w:tr>
      <w:tr w:rsidR="00293446" w:rsidTr="00293446">
        <w:trPr>
          <w:trHeight w:val="506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pPr>
              <w:pStyle w:val="a8"/>
            </w:pPr>
            <w:r>
              <w:t>Субъективная оценка качества звукозаписи по художественно-техническим параметрам ч2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293446" w:rsidTr="00293446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3446" w:rsidRDefault="00293446" w:rsidP="00293446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3446" w:rsidRDefault="00293446">
            <w:r>
              <w:t>Эстетическая оценка качества фонограмм на основе слухового контроля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2683" w:rsidRDefault="00A42683" w:rsidP="00A42683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</w:t>
            </w:r>
          </w:p>
          <w:p w:rsidR="00293446" w:rsidRDefault="00A42683" w:rsidP="00A42683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i/>
              </w:rPr>
              <w:t>Промежуточная аттестация – экзамен 9 ч.</w:t>
            </w:r>
          </w:p>
        </w:tc>
      </w:tr>
      <w:tr w:rsidR="00293446" w:rsidTr="00293446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1374B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 360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2934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446" w:rsidRDefault="000446C2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446" w:rsidRDefault="000446C2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8290D" w:rsidRDefault="0028290D" w:rsidP="0028290D">
      <w:pPr>
        <w:ind w:left="709"/>
        <w:jc w:val="right"/>
        <w:rPr>
          <w:i/>
          <w:lang w:eastAsia="zh-CN"/>
        </w:rPr>
      </w:pPr>
    </w:p>
    <w:p w:rsidR="00293446" w:rsidRDefault="00293446" w:rsidP="0028290D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</w:p>
    <w:p w:rsidR="00293446" w:rsidRDefault="00293446" w:rsidP="0028290D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</w:p>
    <w:p w:rsidR="00A42683" w:rsidRPr="00F605E5" w:rsidRDefault="00A42683" w:rsidP="00A42683">
      <w:pPr>
        <w:spacing w:line="216" w:lineRule="auto"/>
      </w:pPr>
      <w:r>
        <w:rPr>
          <w:b/>
          <w:bCs/>
        </w:rPr>
        <w:lastRenderedPageBreak/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2" w:name="_Toc14355451"/>
      <w:bookmarkEnd w:id="2"/>
    </w:p>
    <w:p w:rsidR="001374BB" w:rsidRDefault="001374BB" w:rsidP="00A42683">
      <w:pPr>
        <w:tabs>
          <w:tab w:val="left" w:pos="708"/>
        </w:tabs>
        <w:spacing w:before="40"/>
        <w:rPr>
          <w:b/>
          <w:i/>
          <w:iCs/>
          <w:lang w:eastAsia="zh-CN"/>
        </w:rPr>
      </w:pPr>
    </w:p>
    <w:p w:rsidR="0028290D" w:rsidRPr="001F21EA" w:rsidRDefault="0028290D" w:rsidP="0028290D">
      <w:pPr>
        <w:tabs>
          <w:tab w:val="left" w:pos="708"/>
        </w:tabs>
        <w:spacing w:before="40"/>
        <w:ind w:firstLine="567"/>
        <w:jc w:val="center"/>
        <w:rPr>
          <w:b/>
          <w:i/>
          <w:iCs/>
          <w:lang w:eastAsia="zh-CN"/>
        </w:rPr>
      </w:pPr>
      <w:r w:rsidRPr="001F21EA">
        <w:rPr>
          <w:b/>
          <w:i/>
          <w:iCs/>
          <w:lang w:eastAsia="zh-CN"/>
        </w:rPr>
        <w:t>КРАТКОЕ СОДЕРЖАНИЕ КУРСА</w:t>
      </w:r>
    </w:p>
    <w:p w:rsidR="0028290D" w:rsidRPr="001F21EA" w:rsidRDefault="0028290D" w:rsidP="0028290D">
      <w:pPr>
        <w:spacing w:line="216" w:lineRule="auto"/>
        <w:rPr>
          <w:lang w:eastAsia="zh-CN"/>
        </w:rPr>
      </w:pPr>
    </w:p>
    <w:p w:rsidR="0028290D" w:rsidRPr="001F21EA" w:rsidRDefault="0028290D" w:rsidP="0028290D">
      <w:pPr>
        <w:spacing w:line="216" w:lineRule="auto"/>
        <w:rPr>
          <w:lang w:eastAsia="zh-CN"/>
        </w:rPr>
      </w:pPr>
    </w:p>
    <w:p w:rsidR="00904D2B" w:rsidRDefault="00904D2B" w:rsidP="00904D2B">
      <w:pPr>
        <w:jc w:val="center"/>
        <w:rPr>
          <w:b/>
          <w:bCs/>
          <w:color w:val="000000"/>
          <w:spacing w:val="-1"/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Темы и краткое содержание.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Роль звукорежиссера в процессе создания и оценки музыкальных фонограмм. Технические, стилистические и творческие средства создания и оценки музыкальных фонограмм</w:t>
      </w:r>
    </w:p>
    <w:p w:rsidR="00904D2B" w:rsidRDefault="00904D2B" w:rsidP="00904D2B">
      <w:pPr>
        <w:rPr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I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ФОНОГРАФИЧЕСКАЯ СТИЛИСТИКА</w:t>
      </w:r>
    </w:p>
    <w:p w:rsidR="00904D2B" w:rsidRDefault="00904D2B" w:rsidP="00904D2B">
      <w:pPr>
        <w:widowControl w:val="0"/>
        <w:numPr>
          <w:ilvl w:val="1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виды фонографической стилистики</w:t>
      </w:r>
    </w:p>
    <w:p w:rsidR="00904D2B" w:rsidRDefault="00904D2B" w:rsidP="00904D2B">
      <w:pPr>
        <w:widowControl w:val="0"/>
        <w:numPr>
          <w:ilvl w:val="1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Пространственно-акустические аспекты фонографической стилистики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Фонографическое пространство и его формирование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Деление акустического пространства на планы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Многоплановость и многопространственность в музыкальной фонографии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Техническая реализация пространства и планов</w:t>
      </w:r>
    </w:p>
    <w:p w:rsidR="00904D2B" w:rsidRDefault="00904D2B" w:rsidP="00904D2B">
      <w:pPr>
        <w:widowControl w:val="0"/>
        <w:numPr>
          <w:ilvl w:val="1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аспекты фонографической стилистики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Естественные тембры источников музыкальных звуков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Необходимость и способы звукорежиссерского воздействия на естественный тембр</w:t>
      </w:r>
    </w:p>
    <w:p w:rsidR="00904D2B" w:rsidRDefault="00904D2B" w:rsidP="00904D2B">
      <w:pPr>
        <w:widowControl w:val="0"/>
        <w:numPr>
          <w:ilvl w:val="2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Темброво-спектральная композиция фонограммы</w:t>
      </w:r>
    </w:p>
    <w:p w:rsidR="00904D2B" w:rsidRDefault="00904D2B" w:rsidP="00904D2B">
      <w:pPr>
        <w:widowControl w:val="0"/>
        <w:numPr>
          <w:ilvl w:val="1"/>
          <w:numId w:val="3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Статические и динамические звуковые пространства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ind w:left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Практические </w:t>
      </w:r>
      <w:r w:rsidR="003E585F">
        <w:rPr>
          <w:b/>
          <w:bCs/>
          <w:sz w:val="28"/>
          <w:szCs w:val="28"/>
        </w:rPr>
        <w:t>задания</w:t>
      </w:r>
      <w:r>
        <w:rPr>
          <w:b/>
          <w:bCs/>
          <w:sz w:val="28"/>
          <w:szCs w:val="28"/>
        </w:rPr>
        <w:t>:</w:t>
      </w:r>
    </w:p>
    <w:p w:rsidR="00904D2B" w:rsidRDefault="00904D2B" w:rsidP="00904D2B">
      <w:pPr>
        <w:ind w:left="426"/>
        <w:rPr>
          <w:sz w:val="28"/>
          <w:szCs w:val="28"/>
        </w:rPr>
      </w:pPr>
      <w:r>
        <w:rPr>
          <w:sz w:val="28"/>
          <w:szCs w:val="28"/>
        </w:rPr>
        <w:t>Слуховой анализ фонографической стилистики звукозаписей.</w:t>
      </w:r>
    </w:p>
    <w:p w:rsidR="00904D2B" w:rsidRDefault="00904D2B" w:rsidP="00904D2B">
      <w:pPr>
        <w:ind w:left="426"/>
        <w:rPr>
          <w:b/>
          <w:bCs/>
          <w:sz w:val="28"/>
          <w:szCs w:val="28"/>
        </w:rPr>
      </w:pPr>
    </w:p>
    <w:p w:rsidR="00904D2B" w:rsidRDefault="00904D2B" w:rsidP="00904D2B">
      <w:pPr>
        <w:ind w:left="426"/>
        <w:rPr>
          <w:sz w:val="28"/>
          <w:szCs w:val="28"/>
        </w:rPr>
      </w:pPr>
      <w:r>
        <w:rPr>
          <w:b/>
          <w:bCs/>
          <w:sz w:val="28"/>
          <w:szCs w:val="28"/>
        </w:rPr>
        <w:t>Семинар</w:t>
      </w:r>
      <w:r>
        <w:rPr>
          <w:sz w:val="28"/>
          <w:szCs w:val="28"/>
        </w:rPr>
        <w:t xml:space="preserve">: </w:t>
      </w:r>
    </w:p>
    <w:p w:rsidR="00904D2B" w:rsidRDefault="00904D2B" w:rsidP="00904D2B">
      <w:pPr>
        <w:ind w:left="426"/>
        <w:rPr>
          <w:sz w:val="28"/>
          <w:szCs w:val="28"/>
        </w:rPr>
      </w:pPr>
      <w:r>
        <w:rPr>
          <w:sz w:val="28"/>
          <w:szCs w:val="28"/>
        </w:rPr>
        <w:t>«Способы звукорежиссерского воздействия на естественный тембр»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904D2B" w:rsidRDefault="00904D2B" w:rsidP="00904D2B">
      <w:pPr>
        <w:widowControl w:val="0"/>
        <w:numPr>
          <w:ilvl w:val="0"/>
          <w:numId w:val="3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естественных тембров звуковых источников.</w:t>
      </w:r>
    </w:p>
    <w:p w:rsidR="00904D2B" w:rsidRDefault="00904D2B" w:rsidP="00904D2B">
      <w:pPr>
        <w:widowControl w:val="0"/>
        <w:numPr>
          <w:ilvl w:val="0"/>
          <w:numId w:val="3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естественные тембры</w:t>
      </w:r>
    </w:p>
    <w:p w:rsidR="00904D2B" w:rsidRDefault="00904D2B" w:rsidP="00904D2B">
      <w:pPr>
        <w:widowControl w:val="0"/>
        <w:numPr>
          <w:ilvl w:val="0"/>
          <w:numId w:val="3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работы звукорежиссера с тембрами в различных акустических пространствах</w:t>
      </w:r>
    </w:p>
    <w:p w:rsidR="00904D2B" w:rsidRDefault="00904D2B" w:rsidP="00904D2B">
      <w:pPr>
        <w:rPr>
          <w:sz w:val="28"/>
          <w:szCs w:val="28"/>
        </w:rPr>
      </w:pPr>
    </w:p>
    <w:p w:rsidR="001374BB" w:rsidRDefault="001374BB" w:rsidP="00904D2B">
      <w:pPr>
        <w:rPr>
          <w:sz w:val="28"/>
          <w:szCs w:val="28"/>
        </w:rPr>
      </w:pPr>
    </w:p>
    <w:p w:rsidR="001374BB" w:rsidRDefault="001374BB" w:rsidP="00904D2B">
      <w:pPr>
        <w:rPr>
          <w:sz w:val="28"/>
          <w:szCs w:val="28"/>
        </w:rPr>
      </w:pPr>
    </w:p>
    <w:p w:rsidR="001374BB" w:rsidRDefault="001374BB" w:rsidP="00904D2B">
      <w:pPr>
        <w:rPr>
          <w:sz w:val="28"/>
          <w:szCs w:val="28"/>
        </w:rPr>
      </w:pPr>
    </w:p>
    <w:p w:rsidR="001374BB" w:rsidRDefault="001374BB" w:rsidP="00904D2B">
      <w:pPr>
        <w:rPr>
          <w:sz w:val="28"/>
          <w:szCs w:val="28"/>
        </w:rPr>
      </w:pPr>
    </w:p>
    <w:p w:rsidR="00904D2B" w:rsidRDefault="00904D2B" w:rsidP="00904D2B">
      <w:pPr>
        <w:rPr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II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СУБЪЕКТИВНАЯ ОЦЕНКА КАЧЕСТВА ЗВУКОЗАПИСИ ПО ХУДОЖЕСТВЕННО-ТЕХНИЧЕСКИМ ПАРАМЕТРАМ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 xml:space="preserve">Умение профессионально оценить качество звукозаписи – одно из важнейших условий успеха работы звукорежиссера, звукооператора и инженера звукозаписи. Поэтому </w:t>
      </w:r>
      <w:r w:rsidR="001374BB">
        <w:rPr>
          <w:sz w:val="28"/>
          <w:szCs w:val="28"/>
        </w:rPr>
        <w:t>в процессе</w:t>
      </w:r>
      <w:r>
        <w:rPr>
          <w:sz w:val="28"/>
          <w:szCs w:val="28"/>
        </w:rPr>
        <w:t xml:space="preserve"> изучения этого курса студенты должны ознакомиться с основными параметрами художественной, художественно-технической и технической оценок качества звукозаписи. </w:t>
      </w:r>
    </w:p>
    <w:p w:rsidR="00904D2B" w:rsidRDefault="00904D2B" w:rsidP="00904D2B">
      <w:pPr>
        <w:widowControl w:val="0"/>
        <w:numPr>
          <w:ilvl w:val="1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Анализ факторов, влияющих на субъективную оценку качества звукозаписи.</w:t>
      </w:r>
    </w:p>
    <w:p w:rsidR="00904D2B" w:rsidRDefault="00904D2B" w:rsidP="00904D2B">
      <w:pPr>
        <w:widowControl w:val="0"/>
        <w:numPr>
          <w:ilvl w:val="1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Критерии протокола оценки фонограмм: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пространственное впечатление (естественность звукового пространства, реверберация, заполненность стереофонической базы, звуковые планы, многоплановость и многопространственность),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прозрачность (ясность передачи звукового пространства, различение партий инструментальных групп, различимость отдельных тембров в общей музыкальной картине, разборчивость текста),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музыкальный баланс (естественность различия в громкости между отдельными инструментами, голосами, группами, естественность общего баланса записи, верность нюансов при регулировании динамического диапазона).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тембр (естественность передачи тембров отдельных инструментов, голосов, групп, комфортность звучания фонограммы в целом),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исполнения (особенности трактовки музыкального произведения, отличительные черты данного исполнителя: динамика, агогика, темп), 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технические замечания (искажение звука, нарушение частотной характеристики, резонансы отдельных частот, помехи, шумы),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инструментовка (аранжировка),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звукорежиссерская техника (правильность использования микрофонов, целесообразность использования спецэффектов, качество микширования, качество монтажа и т.д.)</w:t>
      </w:r>
    </w:p>
    <w:p w:rsidR="00904D2B" w:rsidRDefault="00904D2B" w:rsidP="00904D2B">
      <w:pPr>
        <w:widowControl w:val="0"/>
        <w:numPr>
          <w:ilvl w:val="2"/>
          <w:numId w:val="3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для стереофонических программ оценивается также угол слышимости, под которым слушатель воспринимает звуковое изображение, стереофоническое разрешение, стереофонический баланс, равномерность распределения громкости и тембра по базе стереокартины, ширина стереобазы, моносовместимость.</w:t>
      </w:r>
    </w:p>
    <w:p w:rsidR="001374BB" w:rsidRDefault="001374BB" w:rsidP="001374BB">
      <w:pPr>
        <w:widowControl w:val="0"/>
        <w:autoSpaceDE w:val="0"/>
        <w:autoSpaceDN w:val="0"/>
        <w:adjustRightInd w:val="0"/>
        <w:ind w:left="1418"/>
        <w:rPr>
          <w:sz w:val="28"/>
          <w:szCs w:val="28"/>
        </w:rPr>
      </w:pP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Практические </w:t>
      </w:r>
      <w:r w:rsidR="003E585F">
        <w:rPr>
          <w:b/>
          <w:bCs/>
          <w:sz w:val="28"/>
          <w:szCs w:val="28"/>
        </w:rPr>
        <w:t>задания</w:t>
      </w:r>
      <w:r>
        <w:rPr>
          <w:b/>
          <w:bCs/>
          <w:sz w:val="28"/>
          <w:szCs w:val="28"/>
        </w:rPr>
        <w:t>: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Слуховой анализ и субъективная оценка качества звукозаписи по художественно-техническим параметрам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«Целостная оценка качества звукозаписи»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904D2B" w:rsidRDefault="00904D2B" w:rsidP="00904D2B">
      <w:pPr>
        <w:numPr>
          <w:ilvl w:val="0"/>
          <w:numId w:val="3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параметры субъективной оценки звучания фонограммы.</w:t>
      </w:r>
    </w:p>
    <w:p w:rsidR="00904D2B" w:rsidRDefault="00904D2B" w:rsidP="00904D2B">
      <w:pPr>
        <w:numPr>
          <w:ilvl w:val="0"/>
          <w:numId w:val="3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субъективного восприятия.</w:t>
      </w:r>
    </w:p>
    <w:p w:rsidR="00904D2B" w:rsidRDefault="00904D2B" w:rsidP="00904D2B">
      <w:pPr>
        <w:numPr>
          <w:ilvl w:val="0"/>
          <w:numId w:val="3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Методы слухового анализа качества звучания фонограммы.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III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ЭСТЕТИЧЕСКИЯ ОЦЕНКА КАЧЕСТВА ФОНОГРАММ НА ОСНОВЕ СЛУХОВОГО КОНТРОЛЯ</w:t>
      </w:r>
    </w:p>
    <w:p w:rsidR="00904D2B" w:rsidRDefault="00904D2B" w:rsidP="00904D2B">
      <w:pPr>
        <w:jc w:val="center"/>
        <w:rPr>
          <w:sz w:val="28"/>
          <w:szCs w:val="28"/>
        </w:rPr>
      </w:pP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 xml:space="preserve">Практическая субъективная оценка музыкальных фонограмм различных жанров, стилей и эпох. Оценка подразумевает знание студентами особенностей музыкального исполнительства в различных стилях, особенностей строя и тембров, характерных для разных музыкальных стилей, а также особенностей эмоционального воздействия музыки разных жанров на слушателя. 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3.1 Аутентичная музыка</w:t>
      </w:r>
    </w:p>
    <w:p w:rsidR="00904D2B" w:rsidRDefault="00904D2B" w:rsidP="00904D2B">
      <w:pPr>
        <w:ind w:left="720"/>
        <w:rPr>
          <w:sz w:val="28"/>
          <w:szCs w:val="28"/>
        </w:rPr>
      </w:pPr>
      <w:r>
        <w:rPr>
          <w:sz w:val="28"/>
          <w:szCs w:val="28"/>
        </w:rPr>
        <w:t>3.1.1. Особенности исполнения и звучания</w:t>
      </w:r>
    </w:p>
    <w:p w:rsidR="00904D2B" w:rsidRDefault="00904D2B" w:rsidP="00904D2B">
      <w:pPr>
        <w:numPr>
          <w:ilvl w:val="2"/>
          <w:numId w:val="36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6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Музыка академических направлений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Этническая музыка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Музыка эстрадно-джазовых направлений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Рок-музыка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Поп-музыка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</w:t>
      </w:r>
    </w:p>
    <w:p w:rsidR="00904D2B" w:rsidRDefault="00904D2B" w:rsidP="00904D2B">
      <w:pPr>
        <w:numPr>
          <w:ilvl w:val="1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Электронная музыка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исполнения и звучания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</w:t>
      </w:r>
    </w:p>
    <w:p w:rsidR="00904D2B" w:rsidRDefault="00904D2B" w:rsidP="00904D2B">
      <w:pPr>
        <w:numPr>
          <w:ilvl w:val="2"/>
          <w:numId w:val="37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Формирование фонографического пространства</w:t>
      </w:r>
    </w:p>
    <w:p w:rsidR="003E585F" w:rsidRDefault="003E585F" w:rsidP="003E585F">
      <w:pPr>
        <w:pStyle w:val="BodyTextIndent21"/>
        <w:rPr>
          <w:szCs w:val="28"/>
        </w:rPr>
      </w:pPr>
    </w:p>
    <w:p w:rsidR="003E585F" w:rsidRPr="003E585F" w:rsidRDefault="003E585F" w:rsidP="003E585F">
      <w:pPr>
        <w:pStyle w:val="BodyTextIndent21"/>
        <w:rPr>
          <w:b/>
          <w:szCs w:val="28"/>
        </w:rPr>
      </w:pPr>
      <w:r w:rsidRPr="003E585F">
        <w:rPr>
          <w:b/>
          <w:szCs w:val="28"/>
        </w:rPr>
        <w:t>Практические задания:</w:t>
      </w:r>
    </w:p>
    <w:p w:rsidR="0028290D" w:rsidRDefault="003E585F" w:rsidP="003E585F">
      <w:pPr>
        <w:pStyle w:val="BodyTextIndent21"/>
        <w:ind w:firstLine="0"/>
        <w:rPr>
          <w:szCs w:val="28"/>
        </w:rPr>
      </w:pPr>
      <w:r w:rsidRPr="003E585F">
        <w:rPr>
          <w:szCs w:val="28"/>
        </w:rPr>
        <w:t>Слуховой анализ фонографической стилистики звукозаписей.</w:t>
      </w:r>
    </w:p>
    <w:p w:rsidR="00A42683" w:rsidRDefault="00A42683" w:rsidP="003E585F">
      <w:pPr>
        <w:pStyle w:val="BodyTextIndent21"/>
        <w:ind w:firstLine="0"/>
        <w:rPr>
          <w:szCs w:val="28"/>
        </w:rPr>
      </w:pPr>
    </w:p>
    <w:p w:rsidR="00A42683" w:rsidRDefault="00A42683" w:rsidP="00A42683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A42683" w:rsidRPr="00A56C21" w:rsidRDefault="00A42683" w:rsidP="00A42683">
      <w:pPr>
        <w:pStyle w:val="ae"/>
        <w:keepNext/>
        <w:keepLines/>
        <w:numPr>
          <w:ilvl w:val="0"/>
          <w:numId w:val="46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14355452"/>
      <w:bookmarkEnd w:id="3"/>
      <w:r w:rsidRPr="00A56C21">
        <w:rPr>
          <w:rFonts w:eastAsia="Arial Unicode MS"/>
          <w:b/>
          <w:caps/>
        </w:rPr>
        <w:t>ОБРАЗОВАТЕЛЬНЫЕ ТЕХНОЛОГИИ</w:t>
      </w:r>
    </w:p>
    <w:p w:rsidR="00A42683" w:rsidRDefault="00A42683" w:rsidP="00A42683">
      <w:pPr>
        <w:pStyle w:val="ae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9"/>
        <w:gridCol w:w="2029"/>
        <w:gridCol w:w="1712"/>
        <w:gridCol w:w="4861"/>
      </w:tblGrid>
      <w:tr w:rsidR="00A42683" w:rsidRPr="000E5087" w:rsidTr="00CA2F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0E5087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both"/>
              <w:rPr>
                <w:b/>
                <w:iCs/>
              </w:rPr>
            </w:pPr>
            <w:r w:rsidRPr="000E5087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0E5087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A42683" w:rsidRPr="000E5087" w:rsidTr="00CA2F58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2683" w:rsidRPr="000E5087" w:rsidRDefault="00A42683" w:rsidP="00CA2F58">
            <w:pPr>
              <w:jc w:val="center"/>
              <w:rPr>
                <w:iCs/>
              </w:rPr>
            </w:pPr>
            <w:r w:rsidRPr="000E5087">
              <w:rPr>
                <w:b/>
                <w:bCs/>
                <w:iCs/>
              </w:rPr>
              <w:t>4</w:t>
            </w:r>
          </w:p>
        </w:tc>
      </w:tr>
      <w:tr w:rsidR="00A42683" w:rsidRPr="000E5087" w:rsidTr="00CA2F58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0E5087">
              <w:rPr>
                <w:bCs/>
                <w:iCs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>
              <w:rPr>
                <w:iCs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 xml:space="preserve"> </w:t>
            </w:r>
          </w:p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42683" w:rsidRPr="000E5087" w:rsidTr="00CA2F58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>
              <w:rPr>
                <w:iCs/>
              </w:rPr>
              <w:t>Раздел 1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42683" w:rsidRPr="000E5087" w:rsidRDefault="00A42683" w:rsidP="00CA2F5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42683" w:rsidRPr="000E5087" w:rsidTr="00CA2F58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>
              <w:rPr>
                <w:iCs/>
              </w:rPr>
              <w:t>Раздел 2</w:t>
            </w:r>
            <w:r w:rsidRPr="000E5087">
              <w:rPr>
                <w:iCs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42683" w:rsidRPr="000E5087" w:rsidRDefault="00A42683" w:rsidP="00CA2F5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42683" w:rsidRPr="000E5087" w:rsidTr="00CA2F58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>
              <w:rPr>
                <w:iCs/>
              </w:rPr>
              <w:t>Раздел 3</w:t>
            </w:r>
            <w:r w:rsidRPr="000E5087">
              <w:rPr>
                <w:iCs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42683" w:rsidRPr="000E5087" w:rsidRDefault="00A42683" w:rsidP="00CA2F5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  <w:tr w:rsidR="00A42683" w:rsidRPr="000E5087" w:rsidTr="00CA2F58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bCs/>
                <w:iCs/>
              </w:rPr>
            </w:pPr>
            <w:r w:rsidRPr="000E5087">
              <w:rPr>
                <w:bCs/>
                <w:iCs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>
              <w:rPr>
                <w:iCs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  <w:lang w:val="en-US"/>
              </w:rPr>
            </w:pPr>
            <w:r w:rsidRPr="000E5087">
              <w:rPr>
                <w:iCs/>
              </w:rPr>
              <w:t>Лекции, семинары</w:t>
            </w:r>
            <w:r>
              <w:rPr>
                <w:iCs/>
              </w:rPr>
              <w:t>, СРС</w:t>
            </w:r>
          </w:p>
          <w:p w:rsidR="00A42683" w:rsidRPr="000E5087" w:rsidRDefault="00A42683" w:rsidP="00CA2F58">
            <w:pPr>
              <w:jc w:val="both"/>
              <w:rPr>
                <w:i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42683" w:rsidRPr="000E5087" w:rsidRDefault="00A42683" w:rsidP="00CA2F58">
            <w:pPr>
              <w:jc w:val="both"/>
              <w:rPr>
                <w:iCs/>
              </w:rPr>
            </w:pPr>
            <w:r w:rsidRPr="00712FE4">
              <w:rPr>
                <w:iCs/>
              </w:rPr>
              <w:t xml:space="preserve">Компьютерные технологии, интернет технологии, технология проблематизации материала </w:t>
            </w:r>
          </w:p>
        </w:tc>
      </w:tr>
    </w:tbl>
    <w:p w:rsidR="00A42683" w:rsidRDefault="00A42683" w:rsidP="00A42683">
      <w:pPr>
        <w:jc w:val="both"/>
        <w:rPr>
          <w:iCs/>
        </w:rPr>
      </w:pPr>
      <w:r>
        <w:rPr>
          <w:iCs/>
        </w:rPr>
        <w:t xml:space="preserve">            </w:t>
      </w:r>
    </w:p>
    <w:p w:rsidR="00A42683" w:rsidRDefault="00A42683" w:rsidP="00A42683">
      <w:pPr>
        <w:jc w:val="both"/>
        <w:rPr>
          <w:iCs/>
        </w:rPr>
      </w:pPr>
    </w:p>
    <w:p w:rsidR="00A42683" w:rsidRPr="00CF1BE9" w:rsidRDefault="00A42683" w:rsidP="00A42683">
      <w:pPr>
        <w:jc w:val="both"/>
        <w:rPr>
          <w:iCs/>
        </w:rPr>
      </w:pPr>
      <w:r>
        <w:rPr>
          <w:iCs/>
        </w:rPr>
        <w:t xml:space="preserve">            </w:t>
      </w:r>
      <w:r w:rsidRPr="00CF1BE9">
        <w:rPr>
          <w:iCs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A42683" w:rsidRPr="00CF1BE9" w:rsidRDefault="00A42683" w:rsidP="00A42683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</w:rPr>
      </w:pPr>
      <w:r w:rsidRPr="00CF1BE9">
        <w:rPr>
          <w:iCs/>
        </w:rPr>
        <w:t>Учебн</w:t>
      </w:r>
      <w:r w:rsidRPr="00CF1BE9">
        <w:rPr>
          <w:iCs/>
          <w:kern w:val="3"/>
        </w:rPr>
        <w:t>ые</w:t>
      </w:r>
      <w:r w:rsidRPr="00CF1BE9">
        <w:rPr>
          <w:iCs/>
        </w:rPr>
        <w:t xml:space="preserve"> аудитори</w:t>
      </w:r>
      <w:r w:rsidRPr="00CF1BE9">
        <w:rPr>
          <w:iCs/>
          <w:kern w:val="3"/>
        </w:rPr>
        <w:t xml:space="preserve">и </w:t>
      </w:r>
      <w:r w:rsidRPr="00CF1BE9">
        <w:rPr>
          <w:iCs/>
        </w:rPr>
        <w:t xml:space="preserve">для проведения лекций, </w:t>
      </w:r>
      <w:r w:rsidRPr="00CF1BE9">
        <w:rPr>
          <w:iCs/>
          <w:kern w:val="3"/>
        </w:rPr>
        <w:t xml:space="preserve">практических занятий, </w:t>
      </w:r>
      <w:r w:rsidRPr="00CF1BE9">
        <w:rPr>
          <w:iCs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</w:rPr>
        <w:t>стенды, наглядные пособия, технические средства обучения и пр.</w:t>
      </w:r>
    </w:p>
    <w:p w:rsidR="00A42683" w:rsidRDefault="00A42683" w:rsidP="00A42683">
      <w:pPr>
        <w:spacing w:line="216" w:lineRule="auto"/>
      </w:pPr>
    </w:p>
    <w:p w:rsidR="00A42683" w:rsidRDefault="00A42683" w:rsidP="00A42683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4" w:name="_Toc14355453"/>
      <w:bookmarkEnd w:id="4"/>
      <w:r>
        <w:rPr>
          <w:rFonts w:eastAsia="Arial Unicode MS"/>
          <w:b/>
          <w:caps/>
        </w:rPr>
        <w:lastRenderedPageBreak/>
        <w:t xml:space="preserve">6. </w:t>
      </w:r>
      <w:r w:rsidRPr="00CF1BE9"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A42683" w:rsidRDefault="00A42683" w:rsidP="00A42683">
      <w:pPr>
        <w:pStyle w:val="BodyTextIndent21"/>
        <w:ind w:firstLine="0"/>
      </w:pPr>
      <w:r w:rsidRPr="00CF1BE9"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A42683" w:rsidRDefault="00A42683" w:rsidP="00A42683">
      <w:pPr>
        <w:pStyle w:val="BodyTextIndent21"/>
        <w:ind w:firstLine="0"/>
      </w:pPr>
    </w:p>
    <w:p w:rsidR="00A42683" w:rsidRDefault="00A42683" w:rsidP="00A42683">
      <w:pPr>
        <w:pStyle w:val="BodyTextIndent21"/>
        <w:ind w:firstLine="0"/>
        <w:rPr>
          <w:szCs w:val="28"/>
        </w:rPr>
      </w:pPr>
    </w:p>
    <w:p w:rsidR="00904D2B" w:rsidRDefault="00904D2B" w:rsidP="00904D2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и индивидуальные: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Слуховой анализ и эстетическая оценка качества фонограмм на основе слухового контроля.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4310EA" w:rsidRDefault="004310EA" w:rsidP="004310E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Семинары</w:t>
      </w:r>
    </w:p>
    <w:p w:rsidR="004310EA" w:rsidRDefault="004310EA" w:rsidP="004310EA">
      <w:pPr>
        <w:ind w:left="426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 </w:t>
      </w:r>
      <w:r>
        <w:rPr>
          <w:sz w:val="28"/>
          <w:szCs w:val="28"/>
        </w:rPr>
        <w:t>«Способы звукорежиссерского воздействия на естественный тембр»</w:t>
      </w:r>
    </w:p>
    <w:p w:rsidR="004310EA" w:rsidRDefault="004310EA" w:rsidP="004310EA">
      <w:pPr>
        <w:rPr>
          <w:sz w:val="28"/>
          <w:szCs w:val="28"/>
        </w:rPr>
      </w:pPr>
      <w:r>
        <w:rPr>
          <w:sz w:val="28"/>
          <w:szCs w:val="28"/>
        </w:rPr>
        <w:t>Вопросы:</w:t>
      </w:r>
    </w:p>
    <w:p w:rsidR="004310EA" w:rsidRDefault="004310EA" w:rsidP="004310EA">
      <w:pPr>
        <w:widowControl w:val="0"/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естественных тембров звуковых источников.</w:t>
      </w:r>
    </w:p>
    <w:p w:rsidR="004310EA" w:rsidRDefault="004310EA" w:rsidP="004310EA">
      <w:pPr>
        <w:widowControl w:val="0"/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естественные тембры</w:t>
      </w:r>
    </w:p>
    <w:p w:rsidR="004310EA" w:rsidRDefault="004310EA" w:rsidP="004310EA">
      <w:pPr>
        <w:widowControl w:val="0"/>
        <w:numPr>
          <w:ilvl w:val="0"/>
          <w:numId w:val="43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работы звукорежиссера с тембрами в различных акустических пространствах</w:t>
      </w:r>
    </w:p>
    <w:p w:rsidR="004310EA" w:rsidRDefault="004310EA" w:rsidP="004310EA"/>
    <w:p w:rsidR="004310EA" w:rsidRDefault="004310EA" w:rsidP="004310E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«Целостная оценка качества звукозаписи»</w:t>
      </w:r>
    </w:p>
    <w:p w:rsidR="004310EA" w:rsidRDefault="004310EA" w:rsidP="004310EA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параметры субъективной оценки звучания фонограммы.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субъективного восприятия.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Методы слухового анализа качества звучания фонограммы.</w:t>
      </w:r>
    </w:p>
    <w:p w:rsidR="004310EA" w:rsidRDefault="004310EA" w:rsidP="004310EA">
      <w:pPr>
        <w:pStyle w:val="Default"/>
        <w:rPr>
          <w:sz w:val="28"/>
          <w:szCs w:val="28"/>
        </w:rPr>
      </w:pPr>
    </w:p>
    <w:p w:rsidR="004310EA" w:rsidRDefault="004310EA" w:rsidP="004310E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Семинар:</w:t>
      </w:r>
      <w:r>
        <w:rPr>
          <w:sz w:val="28"/>
          <w:szCs w:val="28"/>
        </w:rPr>
        <w:t xml:space="preserve"> «Стилевые особенности музыки различных направлений»</w:t>
      </w:r>
    </w:p>
    <w:p w:rsidR="004310EA" w:rsidRDefault="004310EA" w:rsidP="004310EA">
      <w:pPr>
        <w:rPr>
          <w:sz w:val="28"/>
          <w:szCs w:val="28"/>
        </w:rPr>
      </w:pPr>
      <w:r>
        <w:rPr>
          <w:sz w:val="28"/>
          <w:szCs w:val="28"/>
        </w:rPr>
        <w:t xml:space="preserve">Вопросы: 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Стилевые особенности академической музыки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Стилевые особенности рок-музыки</w:t>
      </w:r>
    </w:p>
    <w:p w:rsidR="004310EA" w:rsidRDefault="004310EA" w:rsidP="004310EA">
      <w:pPr>
        <w:numPr>
          <w:ilvl w:val="0"/>
          <w:numId w:val="44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Стилевые особенности аутентичной музыки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</w:p>
    <w:p w:rsidR="004310EA" w:rsidRDefault="004310EA" w:rsidP="004310EA">
      <w:pPr>
        <w:pStyle w:val="Default"/>
        <w:jc w:val="center"/>
        <w:rPr>
          <w:b/>
          <w:bCs/>
          <w:sz w:val="28"/>
          <w:szCs w:val="28"/>
        </w:rPr>
      </w:pPr>
    </w:p>
    <w:p w:rsidR="004310EA" w:rsidRDefault="004310EA" w:rsidP="004310EA">
      <w:pPr>
        <w:spacing w:line="360" w:lineRule="auto"/>
        <w:jc w:val="center"/>
        <w:rPr>
          <w:sz w:val="20"/>
          <w:szCs w:val="20"/>
        </w:rPr>
      </w:pPr>
    </w:p>
    <w:p w:rsidR="004310EA" w:rsidRDefault="003E585F" w:rsidP="004310EA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Практические задания</w:t>
      </w:r>
    </w:p>
    <w:p w:rsidR="004310EA" w:rsidRDefault="004310EA" w:rsidP="004310EA">
      <w:pPr>
        <w:pStyle w:val="Default"/>
        <w:rPr>
          <w:b/>
          <w:bCs/>
          <w:sz w:val="20"/>
          <w:szCs w:val="20"/>
        </w:rPr>
      </w:pPr>
    </w:p>
    <w:p w:rsidR="004310EA" w:rsidRDefault="003E585F" w:rsidP="004310EA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4310EA">
        <w:rPr>
          <w:sz w:val="28"/>
          <w:szCs w:val="28"/>
        </w:rPr>
        <w:t>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камерного ансамбля или камерного оркестра с солистом.</w:t>
      </w:r>
    </w:p>
    <w:p w:rsidR="004310EA" w:rsidRDefault="004310EA" w:rsidP="004310EA">
      <w:pPr>
        <w:pStyle w:val="Default"/>
        <w:rPr>
          <w:sz w:val="28"/>
          <w:szCs w:val="28"/>
        </w:rPr>
      </w:pPr>
    </w:p>
    <w:p w:rsidR="004310EA" w:rsidRDefault="004310EA" w:rsidP="004310EA">
      <w:pPr>
        <w:pStyle w:val="Default"/>
        <w:rPr>
          <w:sz w:val="20"/>
          <w:szCs w:val="20"/>
        </w:rPr>
      </w:pPr>
    </w:p>
    <w:p w:rsidR="004310EA" w:rsidRDefault="003E585F" w:rsidP="004310E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4310EA">
        <w:rPr>
          <w:sz w:val="28"/>
          <w:szCs w:val="28"/>
        </w:rPr>
        <w:t>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симфонического оркестра или симфонического оркестра с солистом.</w:t>
      </w:r>
    </w:p>
    <w:p w:rsidR="004310EA" w:rsidRDefault="004310EA" w:rsidP="004310EA">
      <w:pPr>
        <w:pStyle w:val="Default"/>
        <w:rPr>
          <w:sz w:val="28"/>
          <w:szCs w:val="28"/>
        </w:rPr>
      </w:pPr>
    </w:p>
    <w:p w:rsidR="004310EA" w:rsidRDefault="003E585F" w:rsidP="004310E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4310EA">
        <w:rPr>
          <w:sz w:val="28"/>
          <w:szCs w:val="28"/>
        </w:rPr>
        <w:t>.Практический письменный сравнительный анализ по протоколу ОИРТ двух разных звукозаписей одного музыкального произведения академического стиля ХХ века  для симфонического оркестра или симфонического оркестра с солистом.</w:t>
      </w:r>
    </w:p>
    <w:p w:rsidR="004310EA" w:rsidRDefault="004310EA" w:rsidP="004310EA">
      <w:pPr>
        <w:pStyle w:val="Default"/>
        <w:rPr>
          <w:sz w:val="28"/>
          <w:szCs w:val="28"/>
        </w:rPr>
      </w:pPr>
    </w:p>
    <w:p w:rsidR="004310EA" w:rsidRDefault="003E585F" w:rsidP="004310E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4310EA">
        <w:rPr>
          <w:sz w:val="28"/>
          <w:szCs w:val="28"/>
        </w:rPr>
        <w:t>.Практический письменный сравнительный анализ по протоколу ОИРТ двух разных звукозаписей одного музыкального произведения одного из современных стилей ХХ.</w:t>
      </w:r>
    </w:p>
    <w:p w:rsidR="004310EA" w:rsidRDefault="004310EA" w:rsidP="004310EA">
      <w:pPr>
        <w:pStyle w:val="Default"/>
        <w:rPr>
          <w:sz w:val="28"/>
          <w:szCs w:val="28"/>
        </w:rPr>
      </w:pPr>
    </w:p>
    <w:p w:rsidR="004310EA" w:rsidRDefault="004310EA" w:rsidP="00904D2B">
      <w:pPr>
        <w:jc w:val="center"/>
        <w:rPr>
          <w:b/>
          <w:bCs/>
          <w:sz w:val="28"/>
          <w:szCs w:val="28"/>
        </w:rPr>
      </w:pP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к зачету в 4 семестре </w:t>
      </w:r>
    </w:p>
    <w:p w:rsidR="00904D2B" w:rsidRDefault="00904D2B" w:rsidP="00904D2B">
      <w:pPr>
        <w:jc w:val="center"/>
        <w:rPr>
          <w:b/>
          <w:bCs/>
          <w:sz w:val="28"/>
          <w:szCs w:val="28"/>
        </w:rPr>
      </w:pP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виды фонографической стилистики.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Фонографическое пространство и его формирование.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Деление акустического пространства на планы.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Многоплановость и многопространственноть в музыкальной фонографии.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Техническая реализация пространства и планов.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Естественные тембры источников музыкальных звуков.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Необходимость и способы звукорежиссерского воздействия на естественный тембр.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Темброво-спектральная композиция фонограммы.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Статические и динамические звуковые пространства.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Анализ факторов, влияющих на субъективную оценку качества звукозаписи.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Критерии протокола оценки фонограмм. 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Акустическая обстановка в фонограммы, пространственное впечатление. 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Прозрачность фонограммы.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Музыкальный баланс фонограммы.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Тембры звуковых источников в фонограмме, естественность передачи </w:t>
      </w:r>
      <w:r>
        <w:rPr>
          <w:sz w:val="28"/>
          <w:szCs w:val="28"/>
        </w:rPr>
        <w:lastRenderedPageBreak/>
        <w:t>тембров отдельных инструментов, голосов, групп, комфортность звучания фонограммы в целом.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Характеристика исполнения.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Искажения звука, нарушение частотной характеристики, помехи, шумы.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Инструментовка (аранжировка).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Звукорежиссерская техника.</w:t>
      </w:r>
    </w:p>
    <w:p w:rsidR="00904D2B" w:rsidRDefault="00904D2B" w:rsidP="00904D2B">
      <w:pPr>
        <w:widowControl w:val="0"/>
        <w:numPr>
          <w:ilvl w:val="0"/>
          <w:numId w:val="38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Стереофоничность, стереофоническое разрешение, стереофонический баланс, ширина стереобазы, моносовместимость фонограммы</w:t>
      </w:r>
    </w:p>
    <w:p w:rsidR="00904D2B" w:rsidRDefault="00904D2B" w:rsidP="00904D2B">
      <w:pPr>
        <w:widowControl w:val="0"/>
        <w:rPr>
          <w:sz w:val="28"/>
          <w:szCs w:val="28"/>
        </w:rPr>
      </w:pPr>
    </w:p>
    <w:p w:rsidR="00904D2B" w:rsidRDefault="00904D2B" w:rsidP="00904D2B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Вопросы к зачету в 5 семестре</w:t>
      </w:r>
    </w:p>
    <w:p w:rsidR="00904D2B" w:rsidRDefault="00904D2B" w:rsidP="00904D2B">
      <w:pPr>
        <w:jc w:val="center"/>
        <w:rPr>
          <w:sz w:val="28"/>
          <w:szCs w:val="28"/>
        </w:rPr>
      </w:pP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Аутентичная музыка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40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3.Музыка академических направлений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Этническая музыка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Музыка эстрадно-джазовых направлений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Рок-музыка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Поп-музыка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Электронная музыка - особенности исполнения и звучания, тембральные и динамические особенности, 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акустического пространства на естественный тембр.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Роль звукорежиссера в процессе создания и оценки музыкальных фонограмм.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Ошибки звукорежиссеров в концертной работе.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Виды спектров различных инструментов. Классификация тембров.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Запись музыки. Этапы технологического процесса записи музыки.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Громкость тональных звуков/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Музыкальный слух. Виды музыкального слуха.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Развитие музыкального слуха у музыкантов и звукорежиссеров.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Цветной слух или фонопсия.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Слуховая система и её основные функции.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Абсолютные и дифференциальные слуховые пороги.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характеристики слухового восприятия; восприятие громкости, высоты и тембров звучаний, в том числе консонансов, диссонансов, вибрато, биений и др.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Классификация струнных музыкальных инструментов. Система звукообразования и конструктивные особенности.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Типы и характеристика оркестров.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Симфонический оркестр. Составы, рассадка (типовые). Музыкальная характеристика. Варианты размещения микрофона.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Джазовые оркестры. Джазовое трио и его роль. Варианты составов джазовых оркестров: квартет, квинтет, секстет и др.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История развития музыкальных стилей ХХ.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Пространственная локализация.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Особенности реализации пространства.</w:t>
      </w:r>
    </w:p>
    <w:p w:rsidR="00904D2B" w:rsidRDefault="00904D2B" w:rsidP="00904D2B">
      <w:pPr>
        <w:numPr>
          <w:ilvl w:val="0"/>
          <w:numId w:val="39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на естественный тембр звука. Цифровые фильтр.</w:t>
      </w:r>
    </w:p>
    <w:p w:rsidR="00904D2B" w:rsidRDefault="00904D2B" w:rsidP="00904D2B">
      <w:pPr>
        <w:jc w:val="center"/>
        <w:rPr>
          <w:sz w:val="28"/>
          <w:szCs w:val="28"/>
        </w:rPr>
      </w:pPr>
    </w:p>
    <w:p w:rsidR="00904D2B" w:rsidRDefault="00A42683" w:rsidP="00904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Вопросы к экзаменам в 6, 7 семестрах.</w:t>
      </w:r>
    </w:p>
    <w:p w:rsidR="00904D2B" w:rsidRDefault="00904D2B" w:rsidP="00904D2B">
      <w:pPr>
        <w:rPr>
          <w:sz w:val="28"/>
          <w:szCs w:val="28"/>
        </w:rPr>
      </w:pPr>
      <w:r>
        <w:rPr>
          <w:sz w:val="28"/>
          <w:szCs w:val="28"/>
        </w:rPr>
        <w:t>Практическая субъективная оценка заданных музыкальных фонограмм различных музыкальных стилей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стилевые параметры музыки разных стилей и направлений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Основные особенности жанров вокальной и инструментальной музыки.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Параметры слуховой эстетической оценки музыки.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Объективные и субъективные критерии эстетической оценки фонограммы.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Влияние особенностей музыкального строя на субъективную эстетическую оценку.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роль тембра инструментов в процессе эстетической оценки качества фонограммы.  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Аутентичная музыка - особенности исполнения и звучания.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аутентичной музыке.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Музыка академических направлений - особенности исполнения и звучания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музыке академических направлений.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Этническая музыка - особенности исполнения и звучания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этнической музыке.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Музыка эстрадно-джазовых направлений - особенности исполнения и звучания.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музыке эстрадно-джазовых направлений.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Рок-музыка - особенности исполнения и звучания.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Тембральные и динамические особенности, особенности реализации пространства в рок-музыке.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Поп-музыка - особенности исполнения и звучания.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поп-музыке.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Электронная музыка - особенности исполнения и звучания.</w:t>
      </w:r>
    </w:p>
    <w:p w:rsidR="00904D2B" w:rsidRDefault="00904D2B" w:rsidP="00904D2B">
      <w:pPr>
        <w:numPr>
          <w:ilvl w:val="0"/>
          <w:numId w:val="4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Тембральные и динамические особенности, особенности реализации пространства в электронной музыке.</w:t>
      </w:r>
    </w:p>
    <w:p w:rsidR="00904D2B" w:rsidRDefault="00904D2B" w:rsidP="00904D2B">
      <w:pPr>
        <w:rPr>
          <w:sz w:val="28"/>
          <w:szCs w:val="28"/>
        </w:rPr>
      </w:pPr>
    </w:p>
    <w:p w:rsidR="00A42683" w:rsidRPr="00CF1BE9" w:rsidRDefault="00A42683" w:rsidP="00A42683">
      <w:pPr>
        <w:spacing w:line="276" w:lineRule="auto"/>
        <w:ind w:firstLine="708"/>
        <w:jc w:val="both"/>
        <w:rPr>
          <w:b/>
          <w:i/>
        </w:rPr>
      </w:pPr>
      <w:r w:rsidRPr="00CF1BE9">
        <w:rPr>
          <w:b/>
          <w:i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A42683" w:rsidRPr="00CF1BE9" w:rsidTr="00CA2F5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/>
                <w:iCs/>
              </w:rPr>
            </w:pPr>
            <w:r w:rsidRPr="00CF1BE9">
              <w:rPr>
                <w:b/>
                <w:iCs/>
              </w:rPr>
              <w:t>Оценка</w:t>
            </w:r>
          </w:p>
        </w:tc>
      </w:tr>
      <w:tr w:rsidR="00A42683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</w:p>
        </w:tc>
      </w:tr>
      <w:tr w:rsidR="00A42683" w:rsidRPr="00CF1BE9" w:rsidTr="00CA2F5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>зачтено/не зачтено</w:t>
            </w:r>
          </w:p>
        </w:tc>
      </w:tr>
      <w:tr w:rsidR="00A42683" w:rsidRPr="00CF1BE9" w:rsidTr="00CA2F5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</w:p>
        </w:tc>
      </w:tr>
      <w:tr w:rsidR="00A42683" w:rsidRPr="00CF1BE9" w:rsidTr="00CA2F58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Промежуточная аттестация </w:t>
            </w:r>
          </w:p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  <w:r w:rsidRPr="00CF1BE9">
              <w:rPr>
                <w:bCs/>
                <w:i/>
              </w:rPr>
              <w:t xml:space="preserve">(зачет) </w:t>
            </w:r>
          </w:p>
          <w:p w:rsidR="00A42683" w:rsidRPr="00CF1BE9" w:rsidRDefault="00A42683" w:rsidP="00CA2F58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>зачтено /не зачтено</w:t>
            </w:r>
          </w:p>
          <w:p w:rsidR="00A42683" w:rsidRPr="00CF1BE9" w:rsidRDefault="00A42683" w:rsidP="00CA2F58">
            <w:pPr>
              <w:jc w:val="both"/>
            </w:pPr>
          </w:p>
        </w:tc>
      </w:tr>
      <w:tr w:rsidR="00A42683" w:rsidRPr="00CF1BE9" w:rsidTr="00CA2F58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bCs/>
                <w:iCs/>
              </w:rPr>
            </w:pPr>
            <w:r w:rsidRPr="00CF1BE9">
              <w:rPr>
                <w:bCs/>
                <w:iCs/>
              </w:rPr>
              <w:t xml:space="preserve">Итоговая аттестация </w:t>
            </w:r>
            <w:r w:rsidRPr="00CF1BE9">
              <w:rPr>
                <w:bCs/>
                <w:i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A42683" w:rsidRPr="00CF1BE9" w:rsidRDefault="00A42683" w:rsidP="00CA2F58">
            <w:pPr>
              <w:jc w:val="both"/>
              <w:rPr>
                <w:i/>
              </w:rPr>
            </w:pPr>
            <w:r w:rsidRPr="00CF1BE9">
              <w:rPr>
                <w:i/>
              </w:rPr>
              <w:t xml:space="preserve"> Отлично </w:t>
            </w:r>
            <w:r w:rsidRPr="00CF1BE9">
              <w:rPr>
                <w:i/>
                <w:lang w:val="en-US"/>
              </w:rPr>
              <w:t xml:space="preserve">/ </w:t>
            </w:r>
            <w:r w:rsidRPr="00CF1BE9">
              <w:rPr>
                <w:i/>
              </w:rPr>
              <w:t>хорошо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удовлетворительно</w:t>
            </w:r>
            <w:r w:rsidRPr="00CF1BE9">
              <w:rPr>
                <w:i/>
                <w:lang w:val="en-US"/>
              </w:rPr>
              <w:t xml:space="preserve"> /</w:t>
            </w:r>
            <w:r w:rsidRPr="00CF1BE9">
              <w:rPr>
                <w:i/>
              </w:rPr>
              <w:t xml:space="preserve"> неудовлетворительно</w:t>
            </w:r>
          </w:p>
        </w:tc>
      </w:tr>
    </w:tbl>
    <w:p w:rsidR="00A42683" w:rsidRPr="00CF1BE9" w:rsidRDefault="00A42683" w:rsidP="00A42683">
      <w:pPr>
        <w:jc w:val="both"/>
      </w:pPr>
    </w:p>
    <w:p w:rsidR="00A42683" w:rsidRPr="00CF1BE9" w:rsidRDefault="00A42683" w:rsidP="00A42683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</w:rPr>
        <w:t xml:space="preserve">    </w:t>
      </w:r>
    </w:p>
    <w:p w:rsidR="00A42683" w:rsidRPr="00CF1BE9" w:rsidRDefault="00A42683" w:rsidP="00A42683">
      <w:pPr>
        <w:ind w:firstLine="708"/>
        <w:jc w:val="both"/>
        <w:rPr>
          <w:color w:val="000000" w:themeColor="text1"/>
        </w:rPr>
      </w:pPr>
      <w:r w:rsidRPr="00CF1BE9">
        <w:rPr>
          <w:b/>
          <w:i/>
          <w:color w:val="000000" w:themeColor="text1"/>
        </w:rPr>
        <w:t>6.2. Критерии оценки результатов по</w:t>
      </w:r>
      <w:r w:rsidRPr="00CF1BE9">
        <w:rPr>
          <w:i/>
          <w:color w:val="000000" w:themeColor="text1"/>
        </w:rPr>
        <w:t xml:space="preserve"> </w:t>
      </w:r>
      <w:r w:rsidRPr="00CF1BE9">
        <w:rPr>
          <w:b/>
          <w:i/>
          <w:color w:val="000000" w:themeColor="text1"/>
        </w:rPr>
        <w:t>дисциплине</w:t>
      </w:r>
    </w:p>
    <w:p w:rsidR="00A42683" w:rsidRPr="00CF1BE9" w:rsidRDefault="00A42683" w:rsidP="00A42683">
      <w:pPr>
        <w:jc w:val="both"/>
        <w:rPr>
          <w:color w:val="000000" w:themeColor="text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42683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 xml:space="preserve">Оценка по </w:t>
            </w:r>
          </w:p>
          <w:p w:rsidR="00A42683" w:rsidRPr="00CF1BE9" w:rsidRDefault="00A42683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b/>
                <w:bCs/>
                <w:iCs/>
                <w:color w:val="000000" w:themeColor="text1"/>
              </w:rPr>
            </w:pPr>
            <w:r w:rsidRPr="00CF1BE9">
              <w:rPr>
                <w:b/>
                <w:bCs/>
                <w:iCs/>
                <w:color w:val="000000" w:themeColor="text1"/>
              </w:rPr>
              <w:t>Критерии оценки результатов обучения по дисциплине</w:t>
            </w:r>
          </w:p>
        </w:tc>
      </w:tr>
      <w:tr w:rsidR="00A42683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«отлично»/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(отлично)»/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</w:p>
        </w:tc>
        <w:tc>
          <w:tcPr>
            <w:tcW w:w="7088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</w:rPr>
              <w:t>зультат обучения необходимые знания, умения и навыки</w:t>
            </w:r>
          </w:p>
        </w:tc>
      </w:tr>
      <w:tr w:rsidR="00A42683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«хорошо»/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(хорошо)»/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</w:rPr>
              <w:t xml:space="preserve"> знания, умения и навыки</w:t>
            </w:r>
          </w:p>
        </w:tc>
      </w:tr>
      <w:tr w:rsidR="00A42683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«удовлетворительно»/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 (удовлетворительно)»/</w:t>
            </w:r>
          </w:p>
          <w:p w:rsidR="00A42683" w:rsidRPr="00CF1BE9" w:rsidRDefault="00A42683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/>
                <w:color w:val="000000" w:themeColor="text1"/>
              </w:rPr>
              <w:t xml:space="preserve"> </w:t>
            </w:r>
            <w:r w:rsidRPr="00CF1BE9">
              <w:rPr>
                <w:iCs/>
                <w:color w:val="000000" w:themeColor="text1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</w:rPr>
              <w:t>рирует как результат обучения необходимые знания, умения и навыки</w:t>
            </w:r>
          </w:p>
        </w:tc>
      </w:tr>
      <w:tr w:rsidR="00A42683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«неудовлетворительно»/</w:t>
            </w:r>
          </w:p>
          <w:p w:rsidR="00A42683" w:rsidRPr="00CF1BE9" w:rsidRDefault="00A42683" w:rsidP="00CA2F58">
            <w:pPr>
              <w:jc w:val="both"/>
              <w:rPr>
                <w:iCs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A42683" w:rsidRPr="00CF1BE9" w:rsidRDefault="00A42683" w:rsidP="00CA2F58">
            <w:pPr>
              <w:jc w:val="both"/>
              <w:rPr>
                <w:i/>
                <w:color w:val="000000" w:themeColor="text1"/>
              </w:rPr>
            </w:pPr>
            <w:r w:rsidRPr="00CF1BE9">
              <w:rPr>
                <w:i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A42683" w:rsidRPr="00CF1BE9" w:rsidRDefault="00A42683" w:rsidP="00A42683">
      <w:pPr>
        <w:jc w:val="both"/>
      </w:pPr>
    </w:p>
    <w:p w:rsidR="00A42683" w:rsidRDefault="00A42683" w:rsidP="00A42683">
      <w:pPr>
        <w:pStyle w:val="ae"/>
        <w:ind w:left="142" w:firstLine="567"/>
        <w:jc w:val="both"/>
        <w:rPr>
          <w:b/>
        </w:rPr>
      </w:pPr>
    </w:p>
    <w:p w:rsidR="00A42683" w:rsidRDefault="00A42683" w:rsidP="00A42683">
      <w:pPr>
        <w:tabs>
          <w:tab w:val="left" w:pos="2625"/>
        </w:tabs>
        <w:ind w:firstLine="426"/>
        <w:jc w:val="both"/>
        <w:rPr>
          <w:b/>
          <w:bCs/>
        </w:rPr>
      </w:pPr>
    </w:p>
    <w:p w:rsidR="00A42683" w:rsidRPr="00893C72" w:rsidRDefault="00A42683" w:rsidP="00A42683">
      <w:pPr>
        <w:jc w:val="both"/>
        <w:rPr>
          <w:b/>
        </w:rPr>
      </w:pPr>
    </w:p>
    <w:p w:rsidR="00A42683" w:rsidRPr="00CF1BE9" w:rsidRDefault="00A42683" w:rsidP="00A42683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bookmarkStart w:id="5" w:name="_Toc14355454"/>
      <w:bookmarkEnd w:id="5"/>
      <w:r w:rsidRPr="00CF1BE9">
        <w:rPr>
          <w:b/>
        </w:rPr>
        <w:t>7. УЧЕБНО-МЕТОДИЧЕСКОЕ И ИНФОРМАЦИОННОЕ ОБЕСПЕЧЕНИЕ ДИСЦИПЛИНЫ</w:t>
      </w:r>
    </w:p>
    <w:p w:rsidR="00A42683" w:rsidRPr="00CF1BE9" w:rsidRDefault="00A42683" w:rsidP="00A42683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A42683" w:rsidRPr="00CF1BE9" w:rsidRDefault="00A42683" w:rsidP="00A42683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:rsidR="00A42683" w:rsidRDefault="00A42683" w:rsidP="00904D2B">
      <w:pPr>
        <w:rPr>
          <w:sz w:val="28"/>
          <w:szCs w:val="28"/>
        </w:rPr>
      </w:pPr>
    </w:p>
    <w:p w:rsidR="00904D2B" w:rsidRDefault="00904D2B" w:rsidP="00A42683">
      <w:pPr>
        <w:rPr>
          <w:sz w:val="28"/>
          <w:szCs w:val="28"/>
        </w:rPr>
      </w:pPr>
      <w:r>
        <w:rPr>
          <w:sz w:val="28"/>
          <w:szCs w:val="28"/>
        </w:rPr>
        <w:t xml:space="preserve">РЕКОМЕНДУЕМАЯ  ЛИТЕРАТУРА (основная) </w:t>
      </w:r>
    </w:p>
    <w:p w:rsidR="00904D2B" w:rsidRDefault="00904D2B" w:rsidP="00904D2B">
      <w:pPr>
        <w:numPr>
          <w:ilvl w:val="0"/>
          <w:numId w:val="42"/>
        </w:numPr>
        <w:autoSpaceDE w:val="0"/>
        <w:autoSpaceDN w:val="0"/>
        <w:adjustRightInd w:val="0"/>
      </w:pPr>
      <w:r>
        <w:rPr>
          <w:b/>
          <w:bCs/>
        </w:rPr>
        <w:t>Алдошина, И. А.</w:t>
      </w:r>
      <w:r>
        <w:t>Музыкальная акустика [Текст] : учеб.для вузов / И. А. Алдошина, Приттс, Рой. - СПб. : Композитор, 2011. - 719 с. : ил. - Прил.: с. 718-719. - Библиогр.: с. 716-717. - ISBN 5-7379-0298-6 : 600-05; 717-47. </w:t>
      </w:r>
    </w:p>
    <w:p w:rsidR="00904D2B" w:rsidRDefault="00904D2B" w:rsidP="00904D2B">
      <w:pPr>
        <w:numPr>
          <w:ilvl w:val="0"/>
          <w:numId w:val="42"/>
        </w:numPr>
        <w:autoSpaceDE w:val="0"/>
        <w:autoSpaceDN w:val="0"/>
        <w:adjustRightInd w:val="0"/>
      </w:pPr>
      <w:r>
        <w:rPr>
          <w:b/>
          <w:bCs/>
        </w:rPr>
        <w:t>Звукорежиссура</w:t>
      </w:r>
      <w:r>
        <w:t xml:space="preserve"> [Мультимедиа] : учеб.пособие / авт. К. В. Филатов. - Ростов н/Д : Ростов.гос. консерватория (акад.) им. С. В. Рахманинова, 2012. </w:t>
      </w:r>
    </w:p>
    <w:p w:rsidR="00904D2B" w:rsidRDefault="00904D2B" w:rsidP="00904D2B">
      <w:pPr>
        <w:numPr>
          <w:ilvl w:val="0"/>
          <w:numId w:val="42"/>
        </w:numPr>
        <w:autoSpaceDE w:val="0"/>
        <w:autoSpaceDN w:val="0"/>
        <w:adjustRightInd w:val="0"/>
      </w:pPr>
      <w:r>
        <w:rPr>
          <w:b/>
          <w:bCs/>
        </w:rPr>
        <w:t>Иванова, В. Г.</w:t>
      </w:r>
      <w:r>
        <w:t xml:space="preserve"> Начальные основы звукорежиссуры, теории музыки и музыкальной литературы [Текст] : учеб.пособие / В. Г. Иванова, Н. И. Меринов ; Моск. гос. ун-т культуры. - М. : МГУКИ, 2013. - 153 с. : ил. - Авт. указ. на обороте тит. л. - Библиогр.: с. 104. - 90-; 120-. </w:t>
      </w:r>
    </w:p>
    <w:p w:rsidR="00904D2B" w:rsidRDefault="00904D2B" w:rsidP="00904D2B">
      <w:pPr>
        <w:numPr>
          <w:ilvl w:val="0"/>
          <w:numId w:val="42"/>
        </w:numPr>
        <w:autoSpaceDE w:val="0"/>
        <w:autoSpaceDN w:val="0"/>
        <w:adjustRightInd w:val="0"/>
      </w:pPr>
      <w:r>
        <w:rPr>
          <w:b/>
          <w:bCs/>
        </w:rPr>
        <w:t>Меерзон, Б. Я.</w:t>
      </w:r>
      <w:r>
        <w:t xml:space="preserve"> Акустические основы звукорежиссуры : учеб.пособие / Б. Я. Меерзон. - М. : Аспект Пресс, 2004. - 203, [2] с. : схем. - (Телевизионный мастер-класс). - ISBN 5-7567-0357-8 : 137-73-. 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904D2B" w:rsidRDefault="00904D2B" w:rsidP="00904D2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РЕКОМЕНДУЕМАЯ  ЛИТЕРАТУРА (дополнительная) </w:t>
      </w:r>
    </w:p>
    <w:p w:rsidR="00904D2B" w:rsidRDefault="00904D2B" w:rsidP="00904D2B">
      <w:pPr>
        <w:ind w:left="360"/>
      </w:pPr>
      <w:r>
        <w:rPr>
          <w:b/>
          <w:bCs/>
        </w:rPr>
        <w:t>Лензон, В. М.</w:t>
      </w:r>
      <w:r>
        <w:t xml:space="preserve"> Музыкальный анализ в профессиональной подготовке режиссера : Учеб.пособие для студентов вузов / В. М. Лензон ; Моск. гос. ун-т культуры. - 2-е изд. - М., 1998. - 240 с. - Библиогр. с.239-240. - 22-. </w:t>
      </w:r>
    </w:p>
    <w:p w:rsidR="00904D2B" w:rsidRDefault="00904D2B" w:rsidP="00904D2B">
      <w:pPr>
        <w:rPr>
          <w:b/>
          <w:bCs/>
          <w:sz w:val="28"/>
          <w:szCs w:val="28"/>
        </w:rPr>
      </w:pPr>
    </w:p>
    <w:p w:rsidR="0028290D" w:rsidRDefault="0028290D" w:rsidP="0028290D">
      <w:pPr>
        <w:ind w:left="142"/>
        <w:jc w:val="center"/>
        <w:rPr>
          <w:b/>
          <w:u w:val="single"/>
        </w:rPr>
      </w:pPr>
    </w:p>
    <w:p w:rsidR="000215A8" w:rsidRDefault="000215A8" w:rsidP="000215A8">
      <w:pPr>
        <w:pStyle w:val="ae"/>
        <w:ind w:left="1069"/>
      </w:pPr>
    </w:p>
    <w:p w:rsidR="000215A8" w:rsidRPr="00CF1BE9" w:rsidRDefault="000215A8" w:rsidP="000215A8">
      <w:pPr>
        <w:spacing w:line="276" w:lineRule="auto"/>
        <w:ind w:firstLine="567"/>
        <w:jc w:val="both"/>
        <w:rPr>
          <w:b/>
          <w:i/>
        </w:rPr>
      </w:pPr>
      <w:r w:rsidRPr="00CF1BE9">
        <w:rPr>
          <w:b/>
          <w:i/>
        </w:rPr>
        <w:t>7.2. Перечень ресурсов информационно-телекоммуникационной сети «Интернет».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diss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rsl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biblioclub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uisrussia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msu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springerlink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edu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widowControl w:val="0"/>
        <w:numPr>
          <w:ilvl w:val="0"/>
          <w:numId w:val="49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iqlib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ru</w:t>
      </w:r>
      <w:r w:rsidRPr="00CF1BE9">
        <w:rPr>
          <w:spacing w:val="2"/>
        </w:rPr>
        <w:t>/</w:t>
      </w:r>
    </w:p>
    <w:p w:rsidR="000215A8" w:rsidRPr="00CF1BE9" w:rsidRDefault="000215A8" w:rsidP="000215A8">
      <w:pPr>
        <w:spacing w:line="276" w:lineRule="auto"/>
        <w:jc w:val="both"/>
      </w:pPr>
    </w:p>
    <w:p w:rsidR="000215A8" w:rsidRPr="00CF1BE9" w:rsidRDefault="000215A8" w:rsidP="000215A8">
      <w:pPr>
        <w:spacing w:line="276" w:lineRule="auto"/>
        <w:ind w:firstLine="709"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информационная справочная система - электронно-библиотечная система elibrary.</w:t>
      </w:r>
    </w:p>
    <w:p w:rsidR="000215A8" w:rsidRPr="00CF1BE9" w:rsidRDefault="000215A8" w:rsidP="000215A8">
      <w:pPr>
        <w:spacing w:line="276" w:lineRule="auto"/>
        <w:ind w:firstLine="709"/>
        <w:jc w:val="both"/>
        <w:rPr>
          <w:iCs/>
        </w:rPr>
      </w:pP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>Доступ в ЭБС:</w:t>
      </w: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CF1BE9">
          <w:rPr>
            <w:iCs/>
            <w:u w:val="single"/>
          </w:rPr>
          <w:t>www.e.lanbook.com</w:t>
        </w:r>
      </w:hyperlink>
      <w:r w:rsidRPr="00CF1BE9">
        <w:rPr>
          <w:iCs/>
          <w:u w:val="single"/>
        </w:rPr>
        <w:t xml:space="preserve">   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 xml:space="preserve">- ЭБС ЮРАЙТ, Режим доступа </w:t>
      </w:r>
      <w:hyperlink r:id="rId8" w:tooltip="http://www.biblio-online.ru" w:history="1">
        <w:r w:rsidRPr="00CF1BE9">
          <w:rPr>
            <w:iCs/>
            <w:u w:val="single"/>
          </w:rPr>
          <w:t>www.biblio-online.ru</w:t>
        </w:r>
      </w:hyperlink>
      <w:r w:rsidRPr="00CF1BE9">
        <w:rPr>
          <w:iCs/>
          <w:u w:val="single"/>
        </w:rPr>
        <w:t xml:space="preserve"> </w:t>
      </w:r>
      <w:r w:rsidRPr="00CF1BE9">
        <w:rPr>
          <w:iCs/>
        </w:rPr>
        <w:t xml:space="preserve">  Неограниченный доступ для зарегистрированных пользователей</w:t>
      </w: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lastRenderedPageBreak/>
        <w:t xml:space="preserve">- ООО НЭБ Режим доступа </w:t>
      </w:r>
      <w:hyperlink r:id="rId9" w:tooltip="http://www.eLIBRARY.ru" w:history="1">
        <w:r w:rsidRPr="00CF1BE9">
          <w:rPr>
            <w:iCs/>
            <w:u w:val="single"/>
          </w:rPr>
          <w:t>www.eLIBRARY.ru</w:t>
        </w:r>
      </w:hyperlink>
      <w:r w:rsidRPr="00CF1BE9">
        <w:rPr>
          <w:iCs/>
        </w:rPr>
        <w:t xml:space="preserve"> Неограниченный доступ для зарегистрированных пользователей</w:t>
      </w:r>
    </w:p>
    <w:p w:rsidR="000215A8" w:rsidRDefault="000215A8" w:rsidP="000215A8"/>
    <w:p w:rsidR="000215A8" w:rsidRDefault="000215A8" w:rsidP="000215A8">
      <w:pPr>
        <w:pStyle w:val="ae"/>
        <w:ind w:left="1069"/>
        <w:rPr>
          <w:b/>
        </w:rPr>
      </w:pPr>
    </w:p>
    <w:p w:rsidR="000215A8" w:rsidRDefault="000215A8" w:rsidP="000215A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6" w:name="_Toc14355455"/>
      <w:bookmarkEnd w:id="6"/>
      <w:r>
        <w:rPr>
          <w:rFonts w:eastAsia="Arial Unicode MS"/>
          <w:b/>
          <w:caps/>
        </w:rPr>
        <w:t>8. МЕТОДИЧЕСКИЕ УКАЗАНИЯ ДЛЯ ОБУЧАЮЩИХСЯ ПО ОСВОЕНИЮ ДИСЦИПЛИНЫ</w:t>
      </w:r>
    </w:p>
    <w:p w:rsidR="000215A8" w:rsidRDefault="000215A8" w:rsidP="000215A8">
      <w:pPr>
        <w:rPr>
          <w:rFonts w:eastAsia="Calibri"/>
          <w:b/>
          <w:i/>
          <w:color w:val="FF0000"/>
          <w:highlight w:val="yellow"/>
        </w:rPr>
      </w:pPr>
    </w:p>
    <w:p w:rsidR="000215A8" w:rsidRDefault="000215A8" w:rsidP="000215A8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0215A8" w:rsidRDefault="000215A8" w:rsidP="000215A8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0215A8" w:rsidRDefault="000215A8" w:rsidP="000215A8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0215A8" w:rsidRDefault="000215A8" w:rsidP="000215A8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0215A8" w:rsidRDefault="000215A8" w:rsidP="000215A8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0215A8" w:rsidRDefault="000215A8" w:rsidP="000215A8">
      <w:pPr>
        <w:spacing w:before="100" w:after="100"/>
        <w:jc w:val="both"/>
      </w:pPr>
      <w:r>
        <w:t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деятельностно-компетентностную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активно-действующего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0215A8" w:rsidRDefault="000215A8" w:rsidP="000215A8">
      <w:pPr>
        <w:spacing w:before="100" w:after="100"/>
        <w:jc w:val="both"/>
      </w:pPr>
      <w:r>
        <w:t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0215A8" w:rsidRDefault="000215A8" w:rsidP="000215A8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0215A8" w:rsidRDefault="000215A8" w:rsidP="000215A8">
      <w:pPr>
        <w:jc w:val="both"/>
      </w:pPr>
      <w:r>
        <w:lastRenderedPageBreak/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0215A8" w:rsidRDefault="000215A8" w:rsidP="000215A8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является прежде всего более глубокое практическое освоение данной дисциплины. </w:t>
      </w:r>
    </w:p>
    <w:p w:rsidR="000215A8" w:rsidRDefault="000215A8" w:rsidP="000215A8">
      <w:pPr>
        <w:pStyle w:val="af0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0215A8" w:rsidRDefault="000215A8" w:rsidP="000215A8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>, которых следует придерживаться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0215A8" w:rsidRDefault="000215A8" w:rsidP="000215A8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0215A8" w:rsidRDefault="000215A8" w:rsidP="000215A8">
      <w:pPr>
        <w:pStyle w:val="ae"/>
        <w:ind w:left="1069"/>
        <w:rPr>
          <w:b/>
        </w:rPr>
      </w:pPr>
    </w:p>
    <w:p w:rsidR="000215A8" w:rsidRDefault="000215A8" w:rsidP="000215A8">
      <w:pPr>
        <w:tabs>
          <w:tab w:val="left" w:pos="0"/>
        </w:tabs>
        <w:ind w:firstLine="180"/>
      </w:pPr>
      <w:bookmarkStart w:id="7" w:name="_Toc14355456"/>
      <w:bookmarkEnd w:id="7"/>
    </w:p>
    <w:p w:rsidR="000215A8" w:rsidRDefault="000215A8" w:rsidP="000215A8">
      <w:pPr>
        <w:tabs>
          <w:tab w:val="left" w:pos="0"/>
        </w:tabs>
        <w:ind w:firstLine="180"/>
      </w:pPr>
    </w:p>
    <w:p w:rsidR="000215A8" w:rsidRPr="00CF1BE9" w:rsidRDefault="000215A8" w:rsidP="000215A8">
      <w:pPr>
        <w:ind w:firstLine="567"/>
        <w:jc w:val="both"/>
        <w:rPr>
          <w:b/>
        </w:rPr>
      </w:pPr>
      <w:r w:rsidRPr="00CF1BE9">
        <w:rPr>
          <w:b/>
        </w:rPr>
        <w:t xml:space="preserve">9. ПЕРЕЧЕНЬ ИНФОРМАЦИОННЫХ ТЕХНОЛОГИЙ. </w:t>
      </w:r>
    </w:p>
    <w:p w:rsidR="000215A8" w:rsidRPr="00CF1BE9" w:rsidRDefault="000215A8" w:rsidP="000215A8">
      <w:pPr>
        <w:jc w:val="both"/>
        <w:rPr>
          <w:i/>
        </w:rPr>
      </w:pPr>
    </w:p>
    <w:p w:rsidR="000215A8" w:rsidRPr="00CF1BE9" w:rsidRDefault="000215A8" w:rsidP="000215A8">
      <w:pPr>
        <w:ind w:firstLine="708"/>
        <w:jc w:val="both"/>
        <w:rPr>
          <w:iCs/>
        </w:rPr>
      </w:pPr>
      <w:r w:rsidRPr="00CF1BE9">
        <w:rPr>
          <w:iCs/>
        </w:rPr>
        <w:t>При изучении дисциплины обучающимися используются следующие информационные технологии:</w:t>
      </w:r>
    </w:p>
    <w:p w:rsidR="000215A8" w:rsidRPr="00CF1BE9" w:rsidRDefault="000215A8" w:rsidP="000215A8">
      <w:pPr>
        <w:ind w:firstLine="708"/>
        <w:jc w:val="both"/>
        <w:rPr>
          <w:iCs/>
        </w:rPr>
      </w:pP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0215A8" w:rsidRPr="00CF1BE9" w:rsidRDefault="000215A8" w:rsidP="000215A8">
      <w:pPr>
        <w:jc w:val="both"/>
        <w:rPr>
          <w:iCs/>
        </w:rPr>
      </w:pPr>
      <w:r w:rsidRPr="00CF1BE9">
        <w:rPr>
          <w:iCs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215A8" w:rsidRPr="00CF1BE9" w:rsidRDefault="000215A8" w:rsidP="000215A8">
      <w:pPr>
        <w:contextualSpacing/>
        <w:jc w:val="both"/>
        <w:rPr>
          <w:iCs/>
        </w:rPr>
      </w:pPr>
      <w:r w:rsidRPr="00CF1BE9">
        <w:rPr>
          <w:iCs/>
        </w:rPr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215A8" w:rsidRPr="00CF1BE9" w:rsidRDefault="000215A8" w:rsidP="000215A8">
      <w:pPr>
        <w:contextualSpacing/>
        <w:jc w:val="both"/>
        <w:rPr>
          <w:iCs/>
        </w:rPr>
      </w:pPr>
    </w:p>
    <w:p w:rsidR="000215A8" w:rsidRPr="00CF1BE9" w:rsidRDefault="000215A8" w:rsidP="000215A8">
      <w:pPr>
        <w:ind w:firstLine="708"/>
        <w:contextualSpacing/>
        <w:jc w:val="both"/>
        <w:rPr>
          <w:iCs/>
        </w:rPr>
      </w:pPr>
      <w:r w:rsidRPr="00CF1BE9">
        <w:rPr>
          <w:iCs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215A8" w:rsidRPr="00CF1BE9" w:rsidRDefault="000215A8" w:rsidP="000215A8">
      <w:pPr>
        <w:ind w:firstLine="708"/>
        <w:contextualSpacing/>
        <w:jc w:val="both"/>
        <w:rPr>
          <w:iCs/>
        </w:rPr>
      </w:pPr>
    </w:p>
    <w:p w:rsidR="000215A8" w:rsidRPr="00CF1BE9" w:rsidRDefault="000215A8" w:rsidP="000215A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W</w:t>
      </w:r>
      <w:r w:rsidRPr="00CF1BE9">
        <w:rPr>
          <w:iCs/>
        </w:rPr>
        <w:t>ог</w:t>
      </w:r>
      <w:r w:rsidRPr="00CF1BE9">
        <w:rPr>
          <w:iCs/>
          <w:lang w:val="en-US"/>
        </w:rPr>
        <w:t xml:space="preserve">d, </w:t>
      </w:r>
      <w:r w:rsidRPr="00CF1BE9">
        <w:rPr>
          <w:iCs/>
        </w:rPr>
        <w:t>Ехсе</w:t>
      </w:r>
      <w:r w:rsidRPr="00CF1BE9">
        <w:rPr>
          <w:iCs/>
          <w:lang w:val="en-US"/>
        </w:rPr>
        <w:t>l, Pow</w:t>
      </w:r>
      <w:r w:rsidRPr="00CF1BE9">
        <w:rPr>
          <w:iCs/>
        </w:rPr>
        <w:t>ег</w:t>
      </w:r>
      <w:r w:rsidRPr="00CF1BE9">
        <w:rPr>
          <w:iCs/>
          <w:lang w:val="en-US"/>
        </w:rPr>
        <w:t xml:space="preserve"> </w:t>
      </w:r>
      <w:r w:rsidRPr="00CF1BE9">
        <w:rPr>
          <w:iCs/>
        </w:rPr>
        <w:t>Ро</w:t>
      </w:r>
      <w:r w:rsidRPr="00CF1BE9">
        <w:rPr>
          <w:iCs/>
          <w:lang w:val="en-US"/>
        </w:rPr>
        <w:t>int;</w:t>
      </w:r>
    </w:p>
    <w:p w:rsidR="000215A8" w:rsidRPr="00CF1BE9" w:rsidRDefault="000215A8" w:rsidP="000215A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Photoshop;</w:t>
      </w:r>
    </w:p>
    <w:p w:rsidR="000215A8" w:rsidRPr="00CF1BE9" w:rsidRDefault="000215A8" w:rsidP="000215A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Adobe Premiere;</w:t>
      </w:r>
    </w:p>
    <w:p w:rsidR="000215A8" w:rsidRPr="00CF1BE9" w:rsidRDefault="000215A8" w:rsidP="000215A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Power DVD;</w:t>
      </w:r>
    </w:p>
    <w:p w:rsidR="000215A8" w:rsidRPr="00CF1BE9" w:rsidRDefault="000215A8" w:rsidP="000215A8">
      <w:pPr>
        <w:contextualSpacing/>
        <w:jc w:val="both"/>
        <w:rPr>
          <w:iCs/>
          <w:lang w:val="en-US"/>
        </w:rPr>
      </w:pPr>
      <w:r w:rsidRPr="00CF1BE9">
        <w:rPr>
          <w:iCs/>
          <w:lang w:val="en-US"/>
        </w:rPr>
        <w:t>Media Player Classic.</w:t>
      </w:r>
    </w:p>
    <w:p w:rsidR="000215A8" w:rsidRPr="00CF1BE9" w:rsidRDefault="000215A8" w:rsidP="000215A8">
      <w:pPr>
        <w:jc w:val="both"/>
        <w:rPr>
          <w:lang w:val="en-US"/>
        </w:rPr>
      </w:pPr>
    </w:p>
    <w:p w:rsidR="000215A8" w:rsidRPr="00CF1BE9" w:rsidRDefault="000215A8" w:rsidP="000215A8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0215A8" w:rsidRPr="00CF1BE9" w:rsidRDefault="000215A8" w:rsidP="000215A8">
      <w:pPr>
        <w:ind w:firstLine="708"/>
        <w:jc w:val="both"/>
        <w:rPr>
          <w:iCs/>
        </w:rPr>
      </w:pPr>
      <w:r w:rsidRPr="00CF1BE9">
        <w:rPr>
          <w:iCs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0215A8" w:rsidRPr="00CF1BE9" w:rsidRDefault="000215A8" w:rsidP="000215A8">
      <w:pPr>
        <w:jc w:val="both"/>
        <w:rPr>
          <w:i/>
        </w:rPr>
      </w:pPr>
    </w:p>
    <w:p w:rsidR="000215A8" w:rsidRPr="00712FE4" w:rsidRDefault="000215A8" w:rsidP="000215A8">
      <w:pPr>
        <w:ind w:firstLine="708"/>
        <w:jc w:val="both"/>
        <w:rPr>
          <w:b/>
        </w:rPr>
      </w:pPr>
      <w:bookmarkStart w:id="8" w:name="_Hlk89899516"/>
      <w:r w:rsidRPr="00712FE4"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8"/>
    <w:p w:rsidR="000215A8" w:rsidRPr="00CF1BE9" w:rsidRDefault="000215A8" w:rsidP="000215A8">
      <w:pPr>
        <w:jc w:val="both"/>
        <w:rPr>
          <w:bCs/>
        </w:rPr>
      </w:pPr>
    </w:p>
    <w:p w:rsidR="000215A8" w:rsidRPr="00CF1BE9" w:rsidRDefault="000215A8" w:rsidP="000215A8">
      <w:pPr>
        <w:ind w:firstLine="708"/>
        <w:jc w:val="both"/>
        <w:rPr>
          <w:bCs/>
        </w:rPr>
      </w:pPr>
      <w:r w:rsidRPr="00CF1BE9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215A8" w:rsidRPr="00CF1BE9" w:rsidRDefault="000215A8" w:rsidP="000215A8">
      <w:pPr>
        <w:jc w:val="both"/>
        <w:outlineLvl w:val="6"/>
      </w:pPr>
    </w:p>
    <w:p w:rsidR="000215A8" w:rsidRPr="00CF1BE9" w:rsidRDefault="000215A8" w:rsidP="000215A8">
      <w:pPr>
        <w:numPr>
          <w:ilvl w:val="0"/>
          <w:numId w:val="47"/>
        </w:numPr>
        <w:ind w:firstLine="0"/>
        <w:jc w:val="both"/>
      </w:pPr>
      <w:r w:rsidRPr="00CF1BE9">
        <w:t xml:space="preserve">для слепых и слабовидящих: </w:t>
      </w:r>
    </w:p>
    <w:p w:rsidR="000215A8" w:rsidRPr="00CF1BE9" w:rsidRDefault="000215A8" w:rsidP="000215A8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5A8" w:rsidRPr="00CF1BE9" w:rsidRDefault="000215A8" w:rsidP="000215A8">
      <w:pPr>
        <w:jc w:val="both"/>
      </w:pPr>
      <w:r w:rsidRPr="00CF1BE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215A8" w:rsidRPr="00CF1BE9" w:rsidRDefault="000215A8" w:rsidP="000215A8">
      <w:pPr>
        <w:jc w:val="both"/>
      </w:pPr>
      <w:r w:rsidRPr="00CF1BE9">
        <w:t xml:space="preserve">- обеспечивается индивидуальное равномерное освещение не менее 300 люкс; </w:t>
      </w:r>
    </w:p>
    <w:p w:rsidR="000215A8" w:rsidRPr="00CF1BE9" w:rsidRDefault="000215A8" w:rsidP="000215A8">
      <w:pPr>
        <w:jc w:val="both"/>
      </w:pPr>
      <w:r w:rsidRPr="00CF1BE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215A8" w:rsidRPr="00CF1BE9" w:rsidRDefault="000215A8" w:rsidP="000215A8">
      <w:pPr>
        <w:jc w:val="both"/>
      </w:pPr>
      <w:r w:rsidRPr="00CF1BE9">
        <w:t xml:space="preserve">- письменные задания оформляются увеличенным шрифтом; </w:t>
      </w:r>
    </w:p>
    <w:p w:rsidR="000215A8" w:rsidRPr="00CF1BE9" w:rsidRDefault="000215A8" w:rsidP="000215A8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0215A8" w:rsidRPr="00CF1BE9" w:rsidRDefault="000215A8" w:rsidP="000215A8">
      <w:pPr>
        <w:numPr>
          <w:ilvl w:val="0"/>
          <w:numId w:val="47"/>
        </w:numPr>
        <w:ind w:firstLine="0"/>
        <w:jc w:val="both"/>
      </w:pPr>
      <w:r w:rsidRPr="00CF1BE9">
        <w:t xml:space="preserve">для глухих и слабослышащих: </w:t>
      </w:r>
    </w:p>
    <w:p w:rsidR="000215A8" w:rsidRPr="00CF1BE9" w:rsidRDefault="000215A8" w:rsidP="000215A8">
      <w:pPr>
        <w:jc w:val="both"/>
      </w:pPr>
      <w:r w:rsidRPr="00CF1BE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215A8" w:rsidRPr="00CF1BE9" w:rsidRDefault="000215A8" w:rsidP="000215A8">
      <w:pPr>
        <w:jc w:val="both"/>
      </w:pPr>
      <w:r w:rsidRPr="00CF1BE9">
        <w:t>- письменные задания выполняются на компьютере в письменной форме;</w:t>
      </w:r>
    </w:p>
    <w:p w:rsidR="000215A8" w:rsidRPr="00CF1BE9" w:rsidRDefault="000215A8" w:rsidP="000215A8">
      <w:pPr>
        <w:jc w:val="both"/>
      </w:pPr>
      <w:r w:rsidRPr="00CF1BE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215A8" w:rsidRPr="00CF1BE9" w:rsidRDefault="000215A8" w:rsidP="000215A8">
      <w:pPr>
        <w:numPr>
          <w:ilvl w:val="0"/>
          <w:numId w:val="47"/>
        </w:numPr>
        <w:ind w:firstLine="0"/>
        <w:jc w:val="both"/>
      </w:pPr>
      <w:r w:rsidRPr="00CF1BE9">
        <w:t>для лиц с нарушениями опорно-двигательного аппарата:</w:t>
      </w:r>
    </w:p>
    <w:p w:rsidR="000215A8" w:rsidRPr="00CF1BE9" w:rsidRDefault="000215A8" w:rsidP="000215A8">
      <w:pPr>
        <w:jc w:val="both"/>
      </w:pPr>
      <w:r w:rsidRPr="00CF1BE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5A8" w:rsidRPr="00CF1BE9" w:rsidRDefault="000215A8" w:rsidP="000215A8">
      <w:pPr>
        <w:jc w:val="both"/>
      </w:pPr>
      <w:r w:rsidRPr="00CF1BE9">
        <w:lastRenderedPageBreak/>
        <w:t xml:space="preserve">- письменные задания выполняются на компьютере со специализированным программным обеспечением; </w:t>
      </w:r>
    </w:p>
    <w:p w:rsidR="000215A8" w:rsidRPr="00CF1BE9" w:rsidRDefault="000215A8" w:rsidP="000215A8">
      <w:pPr>
        <w:jc w:val="both"/>
      </w:pPr>
      <w:r w:rsidRPr="00CF1BE9">
        <w:t xml:space="preserve">- экзамен и зачёт проводятся в устной форме или выполняются в письменной форме на компьютере. </w:t>
      </w:r>
    </w:p>
    <w:p w:rsidR="000215A8" w:rsidRPr="00CF1BE9" w:rsidRDefault="000215A8" w:rsidP="000215A8">
      <w:pPr>
        <w:widowControl w:val="0"/>
        <w:jc w:val="both"/>
      </w:pPr>
      <w:r w:rsidRPr="00CF1BE9">
        <w:t xml:space="preserve">При необходимости предусматривается увеличение времени для подготовки ответа. </w:t>
      </w:r>
    </w:p>
    <w:p w:rsidR="000215A8" w:rsidRPr="00CF1BE9" w:rsidRDefault="000215A8" w:rsidP="000215A8">
      <w:pPr>
        <w:widowControl w:val="0"/>
        <w:jc w:val="both"/>
      </w:pPr>
      <w:r w:rsidRPr="00CF1BE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0215A8" w:rsidRPr="00CF1BE9" w:rsidRDefault="000215A8" w:rsidP="000215A8">
      <w:pPr>
        <w:widowControl w:val="0"/>
        <w:jc w:val="both"/>
      </w:pPr>
      <w:r w:rsidRPr="00CF1BE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215A8" w:rsidRPr="00CF1BE9" w:rsidRDefault="000215A8" w:rsidP="000215A8">
      <w:pPr>
        <w:widowControl w:val="0"/>
        <w:jc w:val="both"/>
      </w:pPr>
      <w:r w:rsidRPr="00CF1BE9"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</w:rPr>
        <w:t> </w:t>
      </w:r>
    </w:p>
    <w:p w:rsidR="000215A8" w:rsidRPr="00CF1BE9" w:rsidRDefault="000215A8" w:rsidP="000215A8">
      <w:pPr>
        <w:jc w:val="both"/>
      </w:pPr>
      <w:r w:rsidRPr="00CF1BE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215A8" w:rsidRPr="00CF1BE9" w:rsidRDefault="000215A8" w:rsidP="000215A8">
      <w:pPr>
        <w:numPr>
          <w:ilvl w:val="0"/>
          <w:numId w:val="48"/>
        </w:numPr>
        <w:ind w:firstLine="0"/>
        <w:jc w:val="both"/>
      </w:pPr>
      <w:r w:rsidRPr="00CF1BE9">
        <w:t>для слепых и слабовидящих:</w:t>
      </w:r>
    </w:p>
    <w:p w:rsidR="000215A8" w:rsidRPr="00CF1BE9" w:rsidRDefault="000215A8" w:rsidP="000215A8">
      <w:pPr>
        <w:jc w:val="both"/>
      </w:pPr>
      <w:r w:rsidRPr="00CF1BE9">
        <w:t>- в печатной форме увеличенным шрифтом;</w:t>
      </w:r>
    </w:p>
    <w:p w:rsidR="000215A8" w:rsidRPr="00CF1BE9" w:rsidRDefault="000215A8" w:rsidP="000215A8">
      <w:pPr>
        <w:jc w:val="both"/>
      </w:pPr>
      <w:r w:rsidRPr="00CF1BE9">
        <w:t>- в форме электронного документа;</w:t>
      </w:r>
    </w:p>
    <w:p w:rsidR="000215A8" w:rsidRPr="00CF1BE9" w:rsidRDefault="000215A8" w:rsidP="000215A8">
      <w:pPr>
        <w:jc w:val="both"/>
      </w:pPr>
      <w:r w:rsidRPr="00CF1BE9">
        <w:t>- в форме аудиофайла.</w:t>
      </w:r>
    </w:p>
    <w:p w:rsidR="000215A8" w:rsidRPr="00CF1BE9" w:rsidRDefault="000215A8" w:rsidP="000215A8">
      <w:pPr>
        <w:numPr>
          <w:ilvl w:val="0"/>
          <w:numId w:val="48"/>
        </w:numPr>
        <w:ind w:firstLine="0"/>
        <w:jc w:val="both"/>
      </w:pPr>
      <w:r w:rsidRPr="00CF1BE9">
        <w:t>для глухих и слабослышащих:</w:t>
      </w:r>
    </w:p>
    <w:p w:rsidR="000215A8" w:rsidRPr="00CF1BE9" w:rsidRDefault="000215A8" w:rsidP="000215A8">
      <w:pPr>
        <w:jc w:val="both"/>
      </w:pPr>
      <w:r w:rsidRPr="00CF1BE9">
        <w:t>- в печатной форме;</w:t>
      </w:r>
    </w:p>
    <w:p w:rsidR="000215A8" w:rsidRPr="00CF1BE9" w:rsidRDefault="000215A8" w:rsidP="000215A8">
      <w:pPr>
        <w:jc w:val="both"/>
      </w:pPr>
      <w:r w:rsidRPr="00CF1BE9">
        <w:t>- в форме электронного документа.</w:t>
      </w:r>
    </w:p>
    <w:p w:rsidR="000215A8" w:rsidRPr="00CF1BE9" w:rsidRDefault="000215A8" w:rsidP="000215A8">
      <w:pPr>
        <w:numPr>
          <w:ilvl w:val="0"/>
          <w:numId w:val="48"/>
        </w:numPr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0215A8" w:rsidRPr="00CF1BE9" w:rsidRDefault="000215A8" w:rsidP="000215A8">
      <w:pPr>
        <w:jc w:val="both"/>
      </w:pPr>
      <w:r w:rsidRPr="00CF1BE9">
        <w:t>- в печатной форме;</w:t>
      </w:r>
    </w:p>
    <w:p w:rsidR="000215A8" w:rsidRPr="00CF1BE9" w:rsidRDefault="000215A8" w:rsidP="000215A8">
      <w:pPr>
        <w:jc w:val="both"/>
      </w:pPr>
      <w:r w:rsidRPr="00CF1BE9">
        <w:t>- в форме электронного документа;</w:t>
      </w:r>
    </w:p>
    <w:p w:rsidR="000215A8" w:rsidRPr="00CF1BE9" w:rsidRDefault="000215A8" w:rsidP="000215A8">
      <w:pPr>
        <w:jc w:val="both"/>
      </w:pPr>
      <w:r w:rsidRPr="00CF1BE9">
        <w:t>- в форме аудиофайла.</w:t>
      </w:r>
    </w:p>
    <w:p w:rsidR="000215A8" w:rsidRPr="00CF1BE9" w:rsidRDefault="000215A8" w:rsidP="000215A8">
      <w:pPr>
        <w:tabs>
          <w:tab w:val="left" w:pos="0"/>
        </w:tabs>
        <w:jc w:val="both"/>
        <w:rPr>
          <w:rFonts w:eastAsia="Calibri"/>
        </w:rPr>
      </w:pPr>
      <w:r w:rsidRPr="00CF1BE9"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215A8" w:rsidRPr="00CF1BE9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 w:rsidRPr="00CF1BE9">
        <w:t>для слепых и слабовидящих: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устройством для сканирования и чтения с камерой SARA CE;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дисплеем Брайля </w:t>
      </w:r>
      <w:r w:rsidRPr="00CF1BE9">
        <w:rPr>
          <w:shd w:val="clear" w:color="auto" w:fill="FFFFFF"/>
        </w:rPr>
        <w:t>PAC Mate 20;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 w:rsidRPr="00CF1BE9">
        <w:rPr>
          <w:shd w:val="clear" w:color="auto" w:fill="FFFFFF"/>
        </w:rPr>
        <w:tab/>
        <w:t>- принтером Брайля EmBraille ViewPlus;</w:t>
      </w:r>
    </w:p>
    <w:p w:rsidR="000215A8" w:rsidRPr="00CF1BE9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 w:rsidRPr="00CF1BE9">
        <w:t>для глухих и слабослышащих: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 w:rsidRPr="00CF1BE9"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>- акустический усилитель и колонки;</w:t>
      </w:r>
    </w:p>
    <w:p w:rsidR="000215A8" w:rsidRPr="00CF1BE9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 w:rsidRPr="00CF1BE9">
        <w:t>для обучающихся с нарушениями опорно-двигательного аппарата: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 w:rsidRPr="00CF1BE9">
        <w:tab/>
        <w:t>- передвижными, регулируемыми эргономическими партами СИ-1;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</w:pPr>
      <w:r w:rsidRPr="00CF1BE9">
        <w:tab/>
        <w:t xml:space="preserve">- компьютерной техникой со специальным программным обеспечением.  </w:t>
      </w: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</w:pPr>
    </w:p>
    <w:p w:rsidR="000215A8" w:rsidRPr="00CF1BE9" w:rsidRDefault="000215A8" w:rsidP="000215A8">
      <w:pPr>
        <w:tabs>
          <w:tab w:val="num" w:pos="0"/>
          <w:tab w:val="left" w:pos="567"/>
          <w:tab w:val="left" w:pos="2436"/>
        </w:tabs>
        <w:jc w:val="both"/>
      </w:pPr>
    </w:p>
    <w:p w:rsidR="000215A8" w:rsidRDefault="000215A8" w:rsidP="000215A8">
      <w:pPr>
        <w:tabs>
          <w:tab w:val="left" w:pos="0"/>
        </w:tabs>
        <w:ind w:firstLine="180"/>
      </w:pPr>
    </w:p>
    <w:p w:rsidR="000215A8" w:rsidRDefault="000215A8" w:rsidP="000215A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9" w:name="_Toc14355457"/>
      <w:bookmarkEnd w:id="9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0215A8" w:rsidRDefault="000215A8" w:rsidP="000215A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:rsidR="000215A8" w:rsidRDefault="000215A8" w:rsidP="000215A8">
      <w:pPr>
        <w:ind w:firstLine="567"/>
        <w:jc w:val="both"/>
      </w:pPr>
      <w:r>
        <w:lastRenderedPageBreak/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0215A8" w:rsidRDefault="000215A8" w:rsidP="000215A8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0215A8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215A8" w:rsidRDefault="000215A8" w:rsidP="00CA2F58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0215A8" w:rsidRDefault="000215A8" w:rsidP="00CA2F58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215A8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0215A8" w:rsidTr="00CA2F58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0215A8" w:rsidTr="00CA2F58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0215A8" w:rsidRDefault="000215A8" w:rsidP="00CA2F58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:rsidR="000215A8" w:rsidRDefault="000215A8" w:rsidP="000215A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15A8" w:rsidRDefault="000215A8" w:rsidP="000215A8">
      <w:pPr>
        <w:jc w:val="both"/>
        <w:rPr>
          <w:b/>
        </w:rPr>
      </w:pPr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0215A8" w:rsidRDefault="000215A8" w:rsidP="000215A8">
      <w:pPr>
        <w:jc w:val="both"/>
        <w:rPr>
          <w:bCs/>
        </w:rPr>
      </w:pPr>
    </w:p>
    <w:p w:rsidR="000215A8" w:rsidRDefault="000215A8" w:rsidP="000215A8">
      <w:pPr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215A8" w:rsidRDefault="000215A8" w:rsidP="000215A8">
      <w:pPr>
        <w:jc w:val="both"/>
        <w:outlineLvl w:val="6"/>
      </w:pPr>
    </w:p>
    <w:p w:rsidR="000215A8" w:rsidRDefault="000215A8" w:rsidP="000215A8">
      <w:pPr>
        <w:numPr>
          <w:ilvl w:val="0"/>
          <w:numId w:val="47"/>
        </w:numPr>
        <w:ind w:firstLine="0"/>
        <w:jc w:val="both"/>
      </w:pPr>
      <w:r>
        <w:t xml:space="preserve">для слепых и слабовидящих: </w:t>
      </w:r>
    </w:p>
    <w:p w:rsidR="000215A8" w:rsidRDefault="000215A8" w:rsidP="000215A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5A8" w:rsidRDefault="000215A8" w:rsidP="000215A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215A8" w:rsidRDefault="000215A8" w:rsidP="000215A8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0215A8" w:rsidRDefault="000215A8" w:rsidP="000215A8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215A8" w:rsidRDefault="000215A8" w:rsidP="000215A8">
      <w:pPr>
        <w:jc w:val="both"/>
      </w:pPr>
      <w:r>
        <w:t xml:space="preserve">- письменные задания оформляются увеличенным шрифтом; </w:t>
      </w:r>
    </w:p>
    <w:p w:rsidR="000215A8" w:rsidRDefault="000215A8" w:rsidP="000215A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0215A8" w:rsidRDefault="000215A8" w:rsidP="000215A8">
      <w:pPr>
        <w:numPr>
          <w:ilvl w:val="0"/>
          <w:numId w:val="47"/>
        </w:numPr>
        <w:ind w:firstLine="0"/>
        <w:jc w:val="both"/>
      </w:pPr>
      <w:r>
        <w:t xml:space="preserve">для глухих и слабослышащих: </w:t>
      </w:r>
    </w:p>
    <w:p w:rsidR="000215A8" w:rsidRDefault="000215A8" w:rsidP="000215A8">
      <w:pPr>
        <w:jc w:val="both"/>
      </w:pPr>
      <w: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215A8" w:rsidRDefault="000215A8" w:rsidP="000215A8">
      <w:pPr>
        <w:jc w:val="both"/>
      </w:pPr>
      <w:r>
        <w:t>- письменные задания выполняются на компьютере в письменной форме;</w:t>
      </w:r>
    </w:p>
    <w:p w:rsidR="000215A8" w:rsidRDefault="000215A8" w:rsidP="000215A8">
      <w:pPr>
        <w:jc w:val="both"/>
      </w:pPr>
      <w: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215A8" w:rsidRDefault="000215A8" w:rsidP="000215A8">
      <w:pPr>
        <w:numPr>
          <w:ilvl w:val="0"/>
          <w:numId w:val="47"/>
        </w:numPr>
        <w:ind w:firstLine="0"/>
        <w:jc w:val="both"/>
      </w:pPr>
      <w:r>
        <w:t>для лиц с нарушениями опорно-двигательного аппарата:</w:t>
      </w:r>
    </w:p>
    <w:p w:rsidR="000215A8" w:rsidRDefault="000215A8" w:rsidP="000215A8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0215A8" w:rsidRDefault="000215A8" w:rsidP="000215A8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0215A8" w:rsidRDefault="000215A8" w:rsidP="000215A8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0215A8" w:rsidRDefault="000215A8" w:rsidP="000215A8">
      <w:pPr>
        <w:widowControl w:val="0"/>
        <w:jc w:val="both"/>
      </w:pPr>
      <w:bookmarkStart w:id="10" w:name="_Hlk494373629"/>
      <w:r>
        <w:t xml:space="preserve">При необходимости предусматривается увеличение времени для подготовки ответа. </w:t>
      </w:r>
    </w:p>
    <w:p w:rsidR="000215A8" w:rsidRDefault="000215A8" w:rsidP="000215A8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0"/>
    </w:p>
    <w:p w:rsidR="000215A8" w:rsidRDefault="000215A8" w:rsidP="000215A8">
      <w:pPr>
        <w:widowControl w:val="0"/>
        <w:jc w:val="both"/>
      </w:pPr>
      <w:bookmarkStart w:id="11" w:name="_Hlk494293534"/>
      <w:r>
        <w:t xml:space="preserve">При проведении процедуры оценивания результатов обучения предусматривается </w:t>
      </w:r>
      <w:r>
        <w:lastRenderedPageBreak/>
        <w:t>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0215A8" w:rsidRDefault="000215A8" w:rsidP="000215A8">
      <w:pPr>
        <w:widowControl w:val="0"/>
        <w:jc w:val="both"/>
      </w:pPr>
      <w:bookmarkStart w:id="12" w:name="_Hlk494293741"/>
      <w:bookmarkEnd w:id="11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12"/>
    </w:p>
    <w:p w:rsidR="000215A8" w:rsidRDefault="000215A8" w:rsidP="000215A8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0215A8" w:rsidRDefault="000215A8" w:rsidP="000215A8">
      <w:pPr>
        <w:numPr>
          <w:ilvl w:val="0"/>
          <w:numId w:val="48"/>
        </w:numPr>
        <w:ind w:firstLine="0"/>
        <w:jc w:val="both"/>
      </w:pPr>
      <w:r>
        <w:t>для слепых и слабовидящих:</w:t>
      </w:r>
    </w:p>
    <w:p w:rsidR="000215A8" w:rsidRDefault="000215A8" w:rsidP="000215A8">
      <w:pPr>
        <w:jc w:val="both"/>
      </w:pPr>
      <w:r>
        <w:t>- в печатной форме увеличенным шрифтом;</w:t>
      </w:r>
    </w:p>
    <w:p w:rsidR="000215A8" w:rsidRDefault="000215A8" w:rsidP="000215A8">
      <w:pPr>
        <w:jc w:val="both"/>
      </w:pPr>
      <w:r>
        <w:t>- в форме электронного документа;</w:t>
      </w:r>
    </w:p>
    <w:p w:rsidR="000215A8" w:rsidRDefault="000215A8" w:rsidP="000215A8">
      <w:pPr>
        <w:jc w:val="both"/>
      </w:pPr>
      <w:r>
        <w:t>- в форме аудиофайла.</w:t>
      </w:r>
    </w:p>
    <w:p w:rsidR="000215A8" w:rsidRDefault="000215A8" w:rsidP="000215A8">
      <w:pPr>
        <w:numPr>
          <w:ilvl w:val="0"/>
          <w:numId w:val="48"/>
        </w:numPr>
        <w:ind w:firstLine="0"/>
        <w:jc w:val="both"/>
      </w:pPr>
      <w:r>
        <w:t>для глухих и слабослышащих:</w:t>
      </w:r>
    </w:p>
    <w:p w:rsidR="000215A8" w:rsidRDefault="000215A8" w:rsidP="000215A8">
      <w:pPr>
        <w:jc w:val="both"/>
      </w:pPr>
      <w:r>
        <w:t>- в печатной форме;</w:t>
      </w:r>
    </w:p>
    <w:p w:rsidR="000215A8" w:rsidRDefault="000215A8" w:rsidP="000215A8">
      <w:pPr>
        <w:jc w:val="both"/>
      </w:pPr>
      <w:r>
        <w:t>- в форме электронного документа.</w:t>
      </w:r>
    </w:p>
    <w:p w:rsidR="000215A8" w:rsidRDefault="000215A8" w:rsidP="000215A8">
      <w:pPr>
        <w:numPr>
          <w:ilvl w:val="0"/>
          <w:numId w:val="48"/>
        </w:numPr>
        <w:ind w:firstLine="0"/>
        <w:jc w:val="both"/>
      </w:pPr>
      <w:r>
        <w:t>для обучающихся с нарушениями опорно-двигательного аппарата:</w:t>
      </w:r>
    </w:p>
    <w:p w:rsidR="000215A8" w:rsidRDefault="000215A8" w:rsidP="000215A8">
      <w:pPr>
        <w:jc w:val="both"/>
      </w:pPr>
      <w:r>
        <w:t>- в печатной форме;</w:t>
      </w:r>
    </w:p>
    <w:p w:rsidR="000215A8" w:rsidRDefault="000215A8" w:rsidP="000215A8">
      <w:pPr>
        <w:jc w:val="both"/>
      </w:pPr>
      <w:r>
        <w:t>- в форме электронного документа;</w:t>
      </w:r>
    </w:p>
    <w:p w:rsidR="000215A8" w:rsidRDefault="000215A8" w:rsidP="000215A8">
      <w:pPr>
        <w:jc w:val="both"/>
      </w:pPr>
      <w:r>
        <w:t>- в форме аудиофайла.</w:t>
      </w:r>
    </w:p>
    <w:p w:rsidR="000215A8" w:rsidRDefault="000215A8" w:rsidP="000215A8">
      <w:pPr>
        <w:tabs>
          <w:tab w:val="left" w:pos="0"/>
        </w:tabs>
        <w:jc w:val="both"/>
        <w:rPr>
          <w:rFonts w:eastAsia="Calibri"/>
        </w:rPr>
      </w:pPr>
      <w:bookmarkStart w:id="13" w:name="_Hlk494364376"/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0215A8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>
        <w:t>для слепых и слабовидящих:</w:t>
      </w:r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устройством для сканирования и чтения с камерой SARA CE;</w:t>
      </w:r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shd w:val="clear" w:color="auto" w:fill="FFFFFF"/>
        </w:rPr>
        <w:t>PAC Mate 20;</w:t>
      </w:r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</w:rPr>
      </w:pPr>
      <w:r>
        <w:rPr>
          <w:shd w:val="clear" w:color="auto" w:fill="FFFFFF"/>
        </w:rPr>
        <w:tab/>
        <w:t>- принтером Брайля EmBraille ViewPlus;</w:t>
      </w:r>
    </w:p>
    <w:p w:rsidR="000215A8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>
        <w:t>для глухих и слабослышащих:</w:t>
      </w:r>
      <w:bookmarkStart w:id="14" w:name="_GoBack"/>
      <w:bookmarkEnd w:id="14"/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</w:rPr>
      </w:pPr>
      <w:r>
        <w:rPr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</w:pPr>
      <w:r>
        <w:tab/>
        <w:t>- акустический усилитель и колонки;</w:t>
      </w:r>
    </w:p>
    <w:p w:rsidR="000215A8" w:rsidRDefault="000215A8" w:rsidP="000215A8">
      <w:pPr>
        <w:numPr>
          <w:ilvl w:val="0"/>
          <w:numId w:val="48"/>
        </w:numPr>
        <w:tabs>
          <w:tab w:val="num" w:pos="0"/>
        </w:tabs>
        <w:ind w:firstLine="0"/>
        <w:jc w:val="both"/>
      </w:pPr>
      <w:r>
        <w:t>для обучающихся с нарушениями опорно-двигательного аппарата:</w:t>
      </w:r>
    </w:p>
    <w:p w:rsidR="000215A8" w:rsidRDefault="000215A8" w:rsidP="000215A8">
      <w:pPr>
        <w:tabs>
          <w:tab w:val="num" w:pos="0"/>
          <w:tab w:val="left" w:pos="567"/>
          <w:tab w:val="left" w:pos="2436"/>
        </w:tabs>
        <w:jc w:val="both"/>
        <w:rPr>
          <w:rFonts w:eastAsia="Calibri"/>
        </w:rPr>
      </w:pPr>
      <w:r>
        <w:tab/>
        <w:t>- передвижными, регулируемыми эргономическими партами СИ-1;</w:t>
      </w:r>
    </w:p>
    <w:p w:rsidR="000215A8" w:rsidRDefault="000215A8" w:rsidP="000215A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tab/>
        <w:t>- компьютерной техникой со специальным программным обеспечением.</w:t>
      </w:r>
      <w:bookmarkEnd w:id="13"/>
      <w:r>
        <w:t xml:space="preserve">  </w:t>
      </w:r>
    </w:p>
    <w:p w:rsidR="000215A8" w:rsidRDefault="000215A8" w:rsidP="000215A8">
      <w:pPr>
        <w:tabs>
          <w:tab w:val="left" w:pos="0"/>
        </w:tabs>
        <w:spacing w:line="360" w:lineRule="auto"/>
        <w:jc w:val="both"/>
      </w:pPr>
    </w:p>
    <w:p w:rsidR="00904D2B" w:rsidRDefault="00904D2B" w:rsidP="0028290D">
      <w:pPr>
        <w:ind w:left="142"/>
        <w:jc w:val="center"/>
        <w:rPr>
          <w:b/>
          <w:u w:val="single"/>
        </w:rPr>
      </w:pPr>
    </w:p>
    <w:p w:rsidR="0030505C" w:rsidRDefault="0030505C" w:rsidP="0030505C">
      <w:pPr>
        <w:tabs>
          <w:tab w:val="left" w:pos="1980"/>
          <w:tab w:val="left" w:pos="10800"/>
        </w:tabs>
        <w:rPr>
          <w:sz w:val="28"/>
          <w:szCs w:val="20"/>
        </w:rPr>
      </w:pPr>
      <w:r>
        <w:rPr>
          <w:sz w:val="28"/>
          <w:szCs w:val="28"/>
        </w:rPr>
        <w:t xml:space="preserve">Автор (составитель) – </w:t>
      </w:r>
      <w:r w:rsidRPr="00985775">
        <w:rPr>
          <w:sz w:val="28"/>
          <w:szCs w:val="20"/>
        </w:rPr>
        <w:t>Ст.</w:t>
      </w:r>
      <w:r w:rsidR="00985775">
        <w:rPr>
          <w:sz w:val="28"/>
          <w:szCs w:val="20"/>
        </w:rPr>
        <w:t xml:space="preserve"> </w:t>
      </w:r>
      <w:r w:rsidRPr="00985775">
        <w:rPr>
          <w:sz w:val="28"/>
          <w:szCs w:val="20"/>
        </w:rPr>
        <w:t>преподаватель Емцев П.М..</w:t>
      </w:r>
    </w:p>
    <w:p w:rsidR="00985775" w:rsidRDefault="00985775" w:rsidP="0030505C">
      <w:pPr>
        <w:tabs>
          <w:tab w:val="left" w:pos="1980"/>
          <w:tab w:val="left" w:pos="10800"/>
        </w:tabs>
        <w:rPr>
          <w:sz w:val="28"/>
          <w:szCs w:val="28"/>
        </w:rPr>
      </w:pPr>
    </w:p>
    <w:p w:rsidR="0028290D" w:rsidRPr="00985775" w:rsidRDefault="0028290D" w:rsidP="00985775">
      <w:pPr>
        <w:spacing w:line="276" w:lineRule="auto"/>
        <w:jc w:val="both"/>
        <w:rPr>
          <w:sz w:val="28"/>
        </w:rPr>
      </w:pPr>
    </w:p>
    <w:p w:rsidR="0028290D" w:rsidRDefault="0028290D" w:rsidP="0028290D"/>
    <w:p w:rsidR="0028290D" w:rsidRDefault="0028290D" w:rsidP="0028290D"/>
    <w:p w:rsidR="0028290D" w:rsidRDefault="0028290D" w:rsidP="0028290D"/>
    <w:p w:rsidR="009B6940" w:rsidRDefault="009B6940"/>
    <w:sectPr w:rsidR="009B6940" w:rsidSect="00DE4196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278" w:rsidRDefault="00235278">
      <w:r>
        <w:separator/>
      </w:r>
    </w:p>
  </w:endnote>
  <w:endnote w:type="continuationSeparator" w:id="0">
    <w:p w:rsidR="00235278" w:rsidRDefault="0023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2208865"/>
      <w:docPartObj>
        <w:docPartGallery w:val="Page Numbers (Bottom of Page)"/>
        <w:docPartUnique/>
      </w:docPartObj>
    </w:sdtPr>
    <w:sdtContent>
      <w:p w:rsidR="00533779" w:rsidRDefault="005337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0C4">
          <w:rPr>
            <w:noProof/>
          </w:rPr>
          <w:t>27</w:t>
        </w:r>
        <w:r>
          <w:fldChar w:fldCharType="end"/>
        </w:r>
      </w:p>
    </w:sdtContent>
  </w:sdt>
  <w:p w:rsidR="00533779" w:rsidRDefault="005337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278" w:rsidRDefault="00235278">
      <w:r>
        <w:separator/>
      </w:r>
    </w:p>
  </w:footnote>
  <w:footnote w:type="continuationSeparator" w:id="0">
    <w:p w:rsidR="00235278" w:rsidRDefault="00235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79" w:rsidRDefault="00533779">
    <w:pPr>
      <w:pStyle w:val="a6"/>
    </w:pPr>
  </w:p>
  <w:p w:rsidR="00533779" w:rsidRDefault="00533779">
    <w:pPr>
      <w:pStyle w:val="a6"/>
    </w:pPr>
  </w:p>
  <w:p w:rsidR="00533779" w:rsidRDefault="0053377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8D38D5"/>
    <w:multiLevelType w:val="multilevel"/>
    <w:tmpl w:val="351D4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19D0838"/>
    <w:multiLevelType w:val="multilevel"/>
    <w:tmpl w:val="46142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04D497EF"/>
    <w:multiLevelType w:val="multilevel"/>
    <w:tmpl w:val="5BB38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93B79"/>
    <w:multiLevelType w:val="multilevel"/>
    <w:tmpl w:val="2B1307E4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>
    <w:nsid w:val="0F573405"/>
    <w:multiLevelType w:val="multilevel"/>
    <w:tmpl w:val="4D82F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15EC2532"/>
    <w:multiLevelType w:val="hybridMultilevel"/>
    <w:tmpl w:val="42648838"/>
    <w:lvl w:ilvl="0" w:tplc="04190001">
      <w:start w:val="1"/>
      <w:numFmt w:val="bullet"/>
      <w:pStyle w:val="3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1A9B8192"/>
    <w:multiLevelType w:val="multilevel"/>
    <w:tmpl w:val="0644665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1">
    <w:nsid w:val="1B6EC5FA"/>
    <w:multiLevelType w:val="multilevel"/>
    <w:tmpl w:val="2BC699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1BF9F8A2"/>
    <w:multiLevelType w:val="multilevel"/>
    <w:tmpl w:val="7E5469B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E57A8A3"/>
    <w:multiLevelType w:val="multilevel"/>
    <w:tmpl w:val="082A0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21446C98"/>
    <w:multiLevelType w:val="hybridMultilevel"/>
    <w:tmpl w:val="C66CD9E4"/>
    <w:lvl w:ilvl="0" w:tplc="10C251C2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C2426A"/>
    <w:multiLevelType w:val="hybridMultilevel"/>
    <w:tmpl w:val="4CEC92E4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368F76"/>
    <w:multiLevelType w:val="multilevel"/>
    <w:tmpl w:val="20E825E4"/>
    <w:lvl w:ilvl="0">
      <w:numFmt w:val="bullet"/>
      <w:lvlText w:val=""/>
      <w:lvlJc w:val="left"/>
      <w:pPr>
        <w:tabs>
          <w:tab w:val="num" w:pos="720"/>
        </w:tabs>
        <w:ind w:left="720" w:firstLine="72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0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32951853"/>
    <w:multiLevelType w:val="multilevel"/>
    <w:tmpl w:val="229FC6DD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3">
    <w:nsid w:val="3560371C"/>
    <w:multiLevelType w:val="multilevel"/>
    <w:tmpl w:val="0C825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37BC5E3F"/>
    <w:multiLevelType w:val="hybridMultilevel"/>
    <w:tmpl w:val="DAA45290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D4B28C"/>
    <w:multiLevelType w:val="multilevel"/>
    <w:tmpl w:val="0FB2DA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6FF430"/>
    <w:multiLevelType w:val="multilevel"/>
    <w:tmpl w:val="095DDED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5131C365"/>
    <w:multiLevelType w:val="multilevel"/>
    <w:tmpl w:val="02E694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FB25AC"/>
    <w:multiLevelType w:val="multilevel"/>
    <w:tmpl w:val="A1AA6A0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4E1307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4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5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2D520D"/>
    <w:multiLevelType w:val="multilevel"/>
    <w:tmpl w:val="5975E53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19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8">
    <w:nsid w:val="654DC9B3"/>
    <w:multiLevelType w:val="multilevel"/>
    <w:tmpl w:val="7E34A52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9">
    <w:nsid w:val="66DCB907"/>
    <w:multiLevelType w:val="multilevel"/>
    <w:tmpl w:val="19A56B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720" w:hanging="11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40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84C236"/>
    <w:multiLevelType w:val="multilevel"/>
    <w:tmpl w:val="4014C9A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2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6CB8E58A"/>
    <w:multiLevelType w:val="multilevel"/>
    <w:tmpl w:val="0F98084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992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  <w:szCs w:val="24"/>
      </w:rPr>
    </w:lvl>
  </w:abstractNum>
  <w:abstractNum w:abstractNumId="44">
    <w:nsid w:val="6CD31152"/>
    <w:multiLevelType w:val="multilevel"/>
    <w:tmpl w:val="6F5883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5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3844FCB"/>
    <w:multiLevelType w:val="hybridMultilevel"/>
    <w:tmpl w:val="85823418"/>
    <w:lvl w:ilvl="0" w:tplc="041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020465"/>
    <w:multiLevelType w:val="multilevel"/>
    <w:tmpl w:val="71FA75A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47"/>
  </w:num>
  <w:num w:numId="2">
    <w:abstractNumId w:val="31"/>
  </w:num>
  <w:num w:numId="3">
    <w:abstractNumId w:val="42"/>
  </w:num>
  <w:num w:numId="4">
    <w:abstractNumId w:val="18"/>
  </w:num>
  <w:num w:numId="5">
    <w:abstractNumId w:val="46"/>
  </w:num>
  <w:num w:numId="6">
    <w:abstractNumId w:val="19"/>
  </w:num>
  <w:num w:numId="7">
    <w:abstractNumId w:val="44"/>
  </w:num>
  <w:num w:numId="8">
    <w:abstractNumId w:val="9"/>
  </w:num>
  <w:num w:numId="9">
    <w:abstractNumId w:val="34"/>
  </w:num>
  <w:num w:numId="10">
    <w:abstractNumId w:val="35"/>
  </w:num>
  <w:num w:numId="11">
    <w:abstractNumId w:val="28"/>
  </w:num>
  <w:num w:numId="12">
    <w:abstractNumId w:val="26"/>
  </w:num>
  <w:num w:numId="13">
    <w:abstractNumId w:val="17"/>
  </w:num>
  <w:num w:numId="14">
    <w:abstractNumId w:val="32"/>
  </w:num>
  <w:num w:numId="15">
    <w:abstractNumId w:val="20"/>
  </w:num>
  <w:num w:numId="16">
    <w:abstractNumId w:val="30"/>
  </w:num>
  <w:num w:numId="17">
    <w:abstractNumId w:val="4"/>
  </w:num>
  <w:num w:numId="18">
    <w:abstractNumId w:val="21"/>
  </w:num>
  <w:num w:numId="19">
    <w:abstractNumId w:val="7"/>
  </w:num>
  <w:num w:numId="20">
    <w:abstractNumId w:val="40"/>
  </w:num>
  <w:num w:numId="21">
    <w:abstractNumId w:val="23"/>
  </w:num>
  <w:num w:numId="22">
    <w:abstractNumId w:val="2"/>
  </w:num>
  <w:num w:numId="23">
    <w:abstractNumId w:val="22"/>
  </w:num>
  <w:num w:numId="24">
    <w:abstractNumId w:val="29"/>
  </w:num>
  <w:num w:numId="25">
    <w:abstractNumId w:val="41"/>
  </w:num>
  <w:num w:numId="26">
    <w:abstractNumId w:val="14"/>
  </w:num>
  <w:num w:numId="27">
    <w:abstractNumId w:val="8"/>
  </w:num>
  <w:num w:numId="28">
    <w:abstractNumId w:val="15"/>
  </w:num>
  <w:num w:numId="29">
    <w:abstractNumId w:val="24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7"/>
  </w:num>
  <w:num w:numId="45">
    <w:abstractNumId w:val="16"/>
  </w:num>
  <w:num w:numId="46">
    <w:abstractNumId w:val="33"/>
  </w:num>
  <w:num w:numId="47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90D"/>
    <w:rsid w:val="000215A8"/>
    <w:rsid w:val="000446C2"/>
    <w:rsid w:val="00077857"/>
    <w:rsid w:val="000900C4"/>
    <w:rsid w:val="00092405"/>
    <w:rsid w:val="000A7D2A"/>
    <w:rsid w:val="001374BB"/>
    <w:rsid w:val="00137D08"/>
    <w:rsid w:val="001F327F"/>
    <w:rsid w:val="00235278"/>
    <w:rsid w:val="0028290D"/>
    <w:rsid w:val="00293446"/>
    <w:rsid w:val="0030505C"/>
    <w:rsid w:val="003B73FB"/>
    <w:rsid w:val="003E585F"/>
    <w:rsid w:val="004310EA"/>
    <w:rsid w:val="004A47BA"/>
    <w:rsid w:val="00533779"/>
    <w:rsid w:val="00544539"/>
    <w:rsid w:val="0075618B"/>
    <w:rsid w:val="00904D2B"/>
    <w:rsid w:val="00985775"/>
    <w:rsid w:val="009B6940"/>
    <w:rsid w:val="009C22EE"/>
    <w:rsid w:val="009D0231"/>
    <w:rsid w:val="00A20A22"/>
    <w:rsid w:val="00A42683"/>
    <w:rsid w:val="00A649E4"/>
    <w:rsid w:val="00B02B5D"/>
    <w:rsid w:val="00B5509F"/>
    <w:rsid w:val="00BC2164"/>
    <w:rsid w:val="00C475C6"/>
    <w:rsid w:val="00C72433"/>
    <w:rsid w:val="00CF7B74"/>
    <w:rsid w:val="00D30CA0"/>
    <w:rsid w:val="00DB2509"/>
    <w:rsid w:val="00DE4196"/>
    <w:rsid w:val="00E42A1E"/>
    <w:rsid w:val="00F51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C9224-1EA9-4BCE-B7B4-6AAD0570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8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28290D"/>
    <w:pPr>
      <w:autoSpaceDE w:val="0"/>
      <w:autoSpaceDN w:val="0"/>
      <w:adjustRightInd w:val="0"/>
      <w:spacing w:before="240" w:after="60"/>
      <w:outlineLvl w:val="6"/>
    </w:pPr>
    <w:rPr>
      <w:rFonts w:ascii="Cambria" w:eastAsiaTheme="minorEastAsia" w:hAnsi="Cambria" w:cs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uiPriority w:val="99"/>
    <w:rsid w:val="0028290D"/>
    <w:rPr>
      <w:rFonts w:ascii="Cambria" w:eastAsiaTheme="minorEastAsia" w:hAnsi="Cambria" w:cs="Cambria"/>
      <w:sz w:val="24"/>
      <w:szCs w:val="24"/>
      <w:lang w:eastAsia="ru-RU"/>
    </w:rPr>
  </w:style>
  <w:style w:type="paragraph" w:styleId="a4">
    <w:name w:val="Body Text"/>
    <w:basedOn w:val="a0"/>
    <w:link w:val="a5"/>
    <w:rsid w:val="0028290D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rsid w:val="0028290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2829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28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2829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28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toc 1"/>
    <w:basedOn w:val="a0"/>
    <w:next w:val="a0"/>
    <w:autoRedefine/>
    <w:uiPriority w:val="39"/>
    <w:unhideWhenUsed/>
    <w:rsid w:val="0028290D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character" w:styleId="aa">
    <w:name w:val="Hyperlink"/>
    <w:basedOn w:val="a1"/>
    <w:uiPriority w:val="99"/>
    <w:unhideWhenUsed/>
    <w:rsid w:val="0028290D"/>
    <w:rPr>
      <w:color w:val="0563C1" w:themeColor="hyperlink"/>
      <w:u w:val="single"/>
    </w:rPr>
  </w:style>
  <w:style w:type="paragraph" w:styleId="30">
    <w:name w:val="toc 3"/>
    <w:basedOn w:val="a0"/>
    <w:next w:val="a0"/>
    <w:autoRedefine/>
    <w:uiPriority w:val="39"/>
    <w:unhideWhenUsed/>
    <w:rsid w:val="0028290D"/>
    <w:pPr>
      <w:spacing w:after="100"/>
      <w:ind w:left="480"/>
    </w:pPr>
    <w:rPr>
      <w:lang w:eastAsia="zh-CN"/>
    </w:rPr>
  </w:style>
  <w:style w:type="paragraph" w:customStyle="1" w:styleId="ConsPlusNormal">
    <w:name w:val="ConsPlusNormal"/>
    <w:rsid w:val="0028290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Таблица Знак"/>
    <w:basedOn w:val="a1"/>
    <w:link w:val="ac"/>
    <w:uiPriority w:val="99"/>
    <w:locked/>
    <w:rsid w:val="0028290D"/>
    <w:rPr>
      <w:sz w:val="24"/>
    </w:rPr>
  </w:style>
  <w:style w:type="paragraph" w:customStyle="1" w:styleId="ac">
    <w:name w:val="Таблица"/>
    <w:basedOn w:val="a0"/>
    <w:link w:val="ab"/>
    <w:uiPriority w:val="99"/>
    <w:qFormat/>
    <w:rsid w:val="0028290D"/>
    <w:pPr>
      <w:spacing w:line="360" w:lineRule="auto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Default">
    <w:name w:val="Default"/>
    <w:uiPriority w:val="99"/>
    <w:rsid w:val="002829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2"/>
    <w:uiPriority w:val="39"/>
    <w:rsid w:val="00282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21">
    <w:name w:val="Body Text Indent 21"/>
    <w:basedOn w:val="a0"/>
    <w:uiPriority w:val="99"/>
    <w:rsid w:val="0028290D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ae">
    <w:name w:val="List Paragraph"/>
    <w:basedOn w:val="a0"/>
    <w:link w:val="af"/>
    <w:uiPriority w:val="34"/>
    <w:qFormat/>
    <w:rsid w:val="0028290D"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locked/>
    <w:rsid w:val="002829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aliases w:val="Обычный (Web),Обычный (Web)1,Обычный (веб) Знак Знак Знак Знак"/>
    <w:basedOn w:val="a0"/>
    <w:link w:val="af1"/>
    <w:uiPriority w:val="99"/>
    <w:qFormat/>
    <w:rsid w:val="0028290D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a0"/>
    <w:uiPriority w:val="99"/>
    <w:rsid w:val="0028290D"/>
    <w:pPr>
      <w:autoSpaceDE w:val="0"/>
      <w:autoSpaceDN w:val="0"/>
      <w:adjustRightInd w:val="0"/>
      <w:ind w:left="720"/>
    </w:pPr>
    <w:rPr>
      <w:rFonts w:eastAsiaTheme="minorEastAsia"/>
    </w:rPr>
  </w:style>
  <w:style w:type="paragraph" w:customStyle="1" w:styleId="21">
    <w:name w:val="Основной текст с отступом 21"/>
    <w:basedOn w:val="a0"/>
    <w:uiPriority w:val="99"/>
    <w:rsid w:val="0028290D"/>
    <w:pPr>
      <w:widowControl w:val="0"/>
      <w:tabs>
        <w:tab w:val="left" w:pos="1980"/>
        <w:tab w:val="left" w:pos="10800"/>
      </w:tabs>
      <w:autoSpaceDE w:val="0"/>
      <w:autoSpaceDN w:val="0"/>
      <w:adjustRightInd w:val="0"/>
      <w:ind w:firstLine="540"/>
      <w:jc w:val="both"/>
    </w:pPr>
    <w:rPr>
      <w:rFonts w:eastAsiaTheme="minorEastAsia"/>
    </w:rPr>
  </w:style>
  <w:style w:type="character" w:customStyle="1" w:styleId="af1">
    <w:name w:val="Обычный (веб) Знак"/>
    <w:aliases w:val="Обычный (Web) Знак,Обычный (Web)1 Знак,Обычный (веб) Знак Знак Знак Знак Знак"/>
    <w:link w:val="af0"/>
    <w:uiPriority w:val="99"/>
    <w:locked/>
    <w:rsid w:val="0028290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0"/>
    <w:qFormat/>
    <w:rsid w:val="0028290D"/>
    <w:rPr>
      <w:rFonts w:eastAsia="Calibri"/>
      <w:noProof/>
      <w:sz w:val="28"/>
      <w:szCs w:val="32"/>
      <w:lang w:eastAsia="en-US"/>
    </w:rPr>
  </w:style>
  <w:style w:type="character" w:customStyle="1" w:styleId="FontStyle51">
    <w:name w:val="Font Style51"/>
    <w:uiPriority w:val="99"/>
    <w:rsid w:val="0028290D"/>
    <w:rPr>
      <w:rFonts w:ascii="Arial" w:hAnsi="Arial" w:cs="Arial"/>
      <w:sz w:val="26"/>
      <w:szCs w:val="26"/>
      <w:lang w:val="ru-RU"/>
    </w:rPr>
  </w:style>
  <w:style w:type="paragraph" w:customStyle="1" w:styleId="Style7">
    <w:name w:val="Style7"/>
    <w:basedOn w:val="a0"/>
    <w:uiPriority w:val="99"/>
    <w:rsid w:val="0028290D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theme="minorBidi"/>
    </w:rPr>
  </w:style>
  <w:style w:type="paragraph" w:styleId="a">
    <w:name w:val="List Bullet"/>
    <w:aliases w:val="Маркированный список Знак Знак Знак,Маркированный список Знак,UL,Маркированный список 1"/>
    <w:basedOn w:val="a0"/>
    <w:unhideWhenUsed/>
    <w:rsid w:val="0028290D"/>
    <w:pPr>
      <w:numPr>
        <w:numId w:val="26"/>
      </w:numPr>
      <w:spacing w:before="60" w:after="60"/>
      <w:jc w:val="both"/>
    </w:pPr>
    <w:rPr>
      <w:rFonts w:cs="Arial"/>
      <w:noProof/>
      <w:sz w:val="28"/>
      <w:szCs w:val="28"/>
    </w:rPr>
  </w:style>
  <w:style w:type="paragraph" w:styleId="3">
    <w:name w:val="List Bullet 3"/>
    <w:basedOn w:val="a0"/>
    <w:unhideWhenUsed/>
    <w:rsid w:val="0028290D"/>
    <w:pPr>
      <w:numPr>
        <w:numId w:val="27"/>
      </w:numPr>
      <w:tabs>
        <w:tab w:val="num" w:pos="926"/>
      </w:tabs>
      <w:ind w:left="926"/>
      <w:contextualSpacing/>
    </w:pPr>
    <w:rPr>
      <w:rFonts w:eastAsia="Calibri"/>
      <w:noProof/>
      <w:sz w:val="28"/>
      <w:lang w:eastAsia="en-US"/>
    </w:rPr>
  </w:style>
  <w:style w:type="paragraph" w:styleId="af2">
    <w:name w:val="Balloon Text"/>
    <w:basedOn w:val="a0"/>
    <w:link w:val="af3"/>
    <w:uiPriority w:val="99"/>
    <w:semiHidden/>
    <w:unhideWhenUsed/>
    <w:rsid w:val="003B73F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3B73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Spacing2">
    <w:name w:val="No Spacing2"/>
    <w:qFormat/>
    <w:rsid w:val="00E42A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No Spacing"/>
    <w:uiPriority w:val="1"/>
    <w:qFormat/>
    <w:rsid w:val="000446C2"/>
    <w:pPr>
      <w:spacing w:after="0" w:line="240" w:lineRule="auto"/>
    </w:pPr>
  </w:style>
  <w:style w:type="paragraph" w:styleId="af5">
    <w:name w:val="footnote text"/>
    <w:basedOn w:val="a0"/>
    <w:link w:val="af6"/>
    <w:uiPriority w:val="99"/>
    <w:semiHidden/>
    <w:unhideWhenUsed/>
    <w:rsid w:val="000446C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1"/>
    <w:link w:val="af5"/>
    <w:uiPriority w:val="99"/>
    <w:semiHidden/>
    <w:rsid w:val="000446C2"/>
    <w:rPr>
      <w:sz w:val="20"/>
      <w:szCs w:val="20"/>
    </w:rPr>
  </w:style>
  <w:style w:type="character" w:styleId="af7">
    <w:name w:val="footnote reference"/>
    <w:rsid w:val="000446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6671</Words>
  <Characters>38029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2022-12-01T00:32:00Z</dcterms:created>
  <dcterms:modified xsi:type="dcterms:W3CDTF">2022-12-01T00:32:00Z</dcterms:modified>
</cp:coreProperties>
</file>